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5FEB3" w14:textId="77777777" w:rsidR="00D453E4" w:rsidRDefault="00D453E4" w:rsidP="00D453E4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IN THE HON’BLE COURT OF ……………………. PUNE, </w:t>
      </w:r>
    </w:p>
    <w:p w14:paraId="0C28E383" w14:textId="77777777" w:rsidR="00D453E4" w:rsidRDefault="00D453E4" w:rsidP="00D453E4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AT PUNE</w:t>
      </w:r>
    </w:p>
    <w:p w14:paraId="17ACD1D6" w14:textId="77777777" w:rsidR="00D453E4" w:rsidRDefault="00D453E4" w:rsidP="00D453E4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DKT no.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/</w:t>
      </w:r>
    </w:p>
    <w:p w14:paraId="5BFACFE3" w14:textId="77777777" w:rsidR="00D453E4" w:rsidRDefault="00D453E4" w:rsidP="00D453E4">
      <w:pPr>
        <w:jc w:val="center"/>
        <w:rPr>
          <w:rFonts w:ascii="Georgia" w:hAnsi="Georgia"/>
          <w:sz w:val="28"/>
          <w:szCs w:val="28"/>
        </w:rPr>
      </w:pPr>
    </w:p>
    <w:p w14:paraId="40062CCE" w14:textId="77777777" w:rsidR="00D453E4" w:rsidRDefault="00D453E4" w:rsidP="00D453E4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…………………………….</w:t>
      </w:r>
    </w:p>
    <w:p w14:paraId="47F19F8C" w14:textId="77777777" w:rsidR="00D453E4" w:rsidRDefault="00D453E4" w:rsidP="00D453E4">
      <w:pPr>
        <w:ind w:left="216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_____Decree Holder</w:t>
      </w:r>
    </w:p>
    <w:p w14:paraId="1B8286FE" w14:textId="77777777" w:rsidR="00D453E4" w:rsidRDefault="00D453E4" w:rsidP="00D453E4">
      <w:pPr>
        <w:ind w:left="144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V/s </w:t>
      </w:r>
    </w:p>
    <w:p w14:paraId="79817C89" w14:textId="77777777" w:rsidR="00D453E4" w:rsidRDefault="00D453E4" w:rsidP="00D453E4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779391CC" w14:textId="77777777" w:rsidR="00D453E4" w:rsidRDefault="00D453E4" w:rsidP="00D453E4">
      <w:pPr>
        <w:ind w:left="216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_____Judgement Debtor</w:t>
      </w:r>
    </w:p>
    <w:p w14:paraId="734D2D07" w14:textId="77777777" w:rsidR="00D453E4" w:rsidRPr="00B01148" w:rsidRDefault="00D453E4" w:rsidP="00D453E4">
      <w:pPr>
        <w:ind w:left="1440"/>
        <w:rPr>
          <w:rFonts w:ascii="Georgia" w:hAnsi="Georgia"/>
          <w:sz w:val="28"/>
          <w:szCs w:val="28"/>
        </w:rPr>
      </w:pPr>
      <w:r w:rsidRPr="00BB7C46">
        <w:rPr>
          <w:rFonts w:ascii="Georgia" w:hAnsi="Georgia"/>
          <w:sz w:val="28"/>
          <w:szCs w:val="28"/>
          <w:u w:val="single"/>
        </w:rPr>
        <w:t>Application on behalf of th</w:t>
      </w:r>
      <w:r>
        <w:rPr>
          <w:rFonts w:ascii="Georgia" w:hAnsi="Georgia"/>
          <w:sz w:val="28"/>
          <w:szCs w:val="28"/>
          <w:u w:val="single"/>
        </w:rPr>
        <w:t xml:space="preserve">e </w:t>
      </w:r>
      <w:r w:rsidRPr="00B01148">
        <w:rPr>
          <w:rFonts w:ascii="Georgia" w:hAnsi="Georgia"/>
          <w:sz w:val="28"/>
          <w:szCs w:val="28"/>
          <w:u w:val="single"/>
        </w:rPr>
        <w:t>Decree Holder</w:t>
      </w:r>
      <w:r>
        <w:rPr>
          <w:rFonts w:ascii="Georgia" w:hAnsi="Georgia"/>
          <w:sz w:val="28"/>
          <w:szCs w:val="28"/>
          <w:u w:val="single"/>
        </w:rPr>
        <w:t xml:space="preserve"> </w:t>
      </w:r>
      <w:r w:rsidRPr="00B01148">
        <w:rPr>
          <w:rFonts w:ascii="Georgia" w:hAnsi="Georgia"/>
          <w:sz w:val="28"/>
          <w:szCs w:val="28"/>
          <w:u w:val="single"/>
        </w:rPr>
        <w:t xml:space="preserve">to issue </w:t>
      </w:r>
      <w:r>
        <w:rPr>
          <w:rFonts w:ascii="Georgia" w:hAnsi="Georgia"/>
          <w:sz w:val="28"/>
          <w:szCs w:val="28"/>
          <w:u w:val="single"/>
        </w:rPr>
        <w:t>Arrest</w:t>
      </w:r>
      <w:r w:rsidRPr="00B01148">
        <w:rPr>
          <w:rFonts w:ascii="Georgia" w:hAnsi="Georgia"/>
          <w:sz w:val="28"/>
          <w:szCs w:val="28"/>
          <w:u w:val="single"/>
        </w:rPr>
        <w:t xml:space="preserve"> warrant:</w:t>
      </w:r>
    </w:p>
    <w:p w14:paraId="72C5515D" w14:textId="77777777" w:rsidR="00D453E4" w:rsidRDefault="00D453E4" w:rsidP="00D453E4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9A49FE">
        <w:rPr>
          <w:rFonts w:ascii="Georgia" w:hAnsi="Georgia"/>
          <w:sz w:val="28"/>
          <w:szCs w:val="28"/>
        </w:rPr>
        <w:t>That in the above said matter, this Hon’ble Court was pleased to pass an order/decree dated ____ directing the Judgment Debtor to pay Rs. ____ per month</w:t>
      </w:r>
      <w:r>
        <w:rPr>
          <w:rFonts w:ascii="Georgia" w:hAnsi="Georgia"/>
          <w:sz w:val="28"/>
          <w:szCs w:val="28"/>
        </w:rPr>
        <w:t xml:space="preserve"> from date of filing of the application</w:t>
      </w:r>
      <w:r w:rsidRPr="009A49FE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of </w:t>
      </w:r>
      <w:r w:rsidRPr="009A49FE">
        <w:rPr>
          <w:rFonts w:ascii="Georgia" w:hAnsi="Georgia"/>
          <w:sz w:val="28"/>
          <w:szCs w:val="28"/>
        </w:rPr>
        <w:t>interim maintenance</w:t>
      </w:r>
      <w:r>
        <w:rPr>
          <w:rFonts w:ascii="Georgia" w:hAnsi="Georgia"/>
          <w:sz w:val="28"/>
          <w:szCs w:val="28"/>
        </w:rPr>
        <w:t xml:space="preserve">/ permanent maintenance </w:t>
      </w:r>
      <w:r w:rsidRPr="009A49FE">
        <w:rPr>
          <w:rFonts w:ascii="Georgia" w:hAnsi="Georgia"/>
          <w:sz w:val="28"/>
          <w:szCs w:val="28"/>
        </w:rPr>
        <w:t>to the Decree Holder.</w:t>
      </w:r>
      <w:r>
        <w:rPr>
          <w:rFonts w:ascii="Georgia" w:hAnsi="Georgia"/>
          <w:sz w:val="28"/>
          <w:szCs w:val="28"/>
        </w:rPr>
        <w:t xml:space="preserve"> </w:t>
      </w:r>
    </w:p>
    <w:p w14:paraId="16CF4550" w14:textId="77777777" w:rsidR="00D453E4" w:rsidRPr="00367891" w:rsidRDefault="00D453E4" w:rsidP="00D453E4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367891">
        <w:rPr>
          <w:rFonts w:ascii="Georgia" w:hAnsi="Georgia"/>
          <w:sz w:val="28"/>
          <w:szCs w:val="28"/>
        </w:rPr>
        <w:t>That despite having full knowledge of the said order and despite having sufficient means, the Judgment Debtor has wilfully and deliberately failed to comply with the same.</w:t>
      </w:r>
    </w:p>
    <w:p w14:paraId="28A2D087" w14:textId="77777777" w:rsidR="00D453E4" w:rsidRPr="00367891" w:rsidRDefault="00D453E4" w:rsidP="00D453E4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367891">
        <w:rPr>
          <w:rFonts w:ascii="Georgia" w:hAnsi="Georgia"/>
          <w:sz w:val="28"/>
          <w:szCs w:val="28"/>
        </w:rPr>
        <w:t xml:space="preserve">That the Judgment Debtor has not paid the amount from ____ </w:t>
      </w:r>
      <w:proofErr w:type="spellStart"/>
      <w:r w:rsidRPr="00367891">
        <w:rPr>
          <w:rFonts w:ascii="Georgia" w:hAnsi="Georgia"/>
          <w:sz w:val="28"/>
          <w:szCs w:val="28"/>
        </w:rPr>
        <w:t>to</w:t>
      </w:r>
      <w:proofErr w:type="spellEnd"/>
      <w:r w:rsidRPr="00367891">
        <w:rPr>
          <w:rFonts w:ascii="Georgia" w:hAnsi="Georgia"/>
          <w:sz w:val="28"/>
          <w:szCs w:val="28"/>
        </w:rPr>
        <w:t xml:space="preserve"> ___, and as on today, a</w:t>
      </w:r>
      <w:r>
        <w:rPr>
          <w:rFonts w:ascii="Georgia" w:hAnsi="Georgia"/>
          <w:sz w:val="28"/>
          <w:szCs w:val="28"/>
        </w:rPr>
        <w:t xml:space="preserve"> huge </w:t>
      </w:r>
      <w:r w:rsidRPr="00367891">
        <w:rPr>
          <w:rFonts w:ascii="Georgia" w:hAnsi="Georgia"/>
          <w:sz w:val="28"/>
          <w:szCs w:val="28"/>
        </w:rPr>
        <w:t>amount of Rs. _____ is due</w:t>
      </w:r>
      <w:r>
        <w:rPr>
          <w:rFonts w:ascii="Georgia" w:hAnsi="Georgia"/>
          <w:sz w:val="28"/>
          <w:szCs w:val="28"/>
        </w:rPr>
        <w:t>.</w:t>
      </w:r>
    </w:p>
    <w:p w14:paraId="092682F1" w14:textId="77777777" w:rsidR="00D453E4" w:rsidRPr="00367891" w:rsidRDefault="00D453E4" w:rsidP="00D453E4">
      <w:pPr>
        <w:pStyle w:val="ListParagraph"/>
        <w:ind w:left="2858" w:right="521"/>
        <w:jc w:val="both"/>
        <w:rPr>
          <w:rFonts w:ascii="Georgia" w:hAnsi="Georgia"/>
          <w:sz w:val="28"/>
          <w:szCs w:val="28"/>
        </w:rPr>
      </w:pPr>
    </w:p>
    <w:p w14:paraId="257A1E5C" w14:textId="77777777" w:rsidR="00D453E4" w:rsidRDefault="00D453E4" w:rsidP="00D453E4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It is to be noted that the Decree Holder is in dire need of the money for a basic survival. Although, the judgment debtor is aware of the critical condition of the Decree Holder, he still wilfully neglects the responsibility on his part</w:t>
      </w:r>
      <w:r w:rsidRPr="00F94DE5">
        <w:rPr>
          <w:rFonts w:ascii="Georgia" w:hAnsi="Georgia"/>
          <w:sz w:val="28"/>
          <w:szCs w:val="28"/>
        </w:rPr>
        <w:t>.</w:t>
      </w:r>
    </w:p>
    <w:p w14:paraId="58EB7BD9" w14:textId="77777777" w:rsidR="00D453E4" w:rsidRPr="00F94DE5" w:rsidRDefault="00D453E4" w:rsidP="00D453E4">
      <w:pPr>
        <w:pStyle w:val="ListParagraph"/>
        <w:rPr>
          <w:rFonts w:ascii="Georgia" w:hAnsi="Georgia"/>
          <w:sz w:val="28"/>
          <w:szCs w:val="28"/>
        </w:rPr>
      </w:pPr>
    </w:p>
    <w:p w14:paraId="5CFB1829" w14:textId="77777777" w:rsidR="00D453E4" w:rsidRPr="00F94DE5" w:rsidRDefault="00D453E4" w:rsidP="00D453E4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(Add more facts here)</w:t>
      </w:r>
    </w:p>
    <w:p w14:paraId="27DABF0D" w14:textId="77777777" w:rsidR="00D453E4" w:rsidRPr="00367891" w:rsidRDefault="00D453E4" w:rsidP="00D453E4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367891">
        <w:rPr>
          <w:rFonts w:ascii="Georgia" w:hAnsi="Georgia"/>
          <w:sz w:val="28"/>
          <w:szCs w:val="28"/>
        </w:rPr>
        <w:lastRenderedPageBreak/>
        <w:t xml:space="preserve">That </w:t>
      </w:r>
      <w:r>
        <w:rPr>
          <w:rFonts w:ascii="Georgia" w:hAnsi="Georgia"/>
          <w:sz w:val="28"/>
          <w:szCs w:val="28"/>
        </w:rPr>
        <w:t>the Hon’ble court has already issued distress warrant previously on date____, and the report of the same is on record. (mention about the report) T</w:t>
      </w:r>
      <w:r w:rsidRPr="00367891">
        <w:rPr>
          <w:rFonts w:ascii="Georgia" w:hAnsi="Georgia"/>
          <w:sz w:val="28"/>
          <w:szCs w:val="28"/>
        </w:rPr>
        <w:t xml:space="preserve">he Judgment Debtor is intentionally avoiding execution, remains absent before this Hon’ble Court, and is </w:t>
      </w:r>
      <w:r>
        <w:rPr>
          <w:rFonts w:ascii="Georgia" w:hAnsi="Georgia"/>
          <w:sz w:val="28"/>
          <w:szCs w:val="28"/>
        </w:rPr>
        <w:t xml:space="preserve">deliberately avoiding and delaying his part of compliance. </w:t>
      </w:r>
    </w:p>
    <w:p w14:paraId="0DE02D9E" w14:textId="77777777" w:rsidR="00D453E4" w:rsidRPr="00367891" w:rsidRDefault="00D453E4" w:rsidP="00D453E4">
      <w:pPr>
        <w:pStyle w:val="ListParagraph"/>
        <w:ind w:left="2858" w:right="521"/>
        <w:jc w:val="both"/>
        <w:rPr>
          <w:rFonts w:ascii="Georgia" w:hAnsi="Georgia"/>
          <w:sz w:val="28"/>
          <w:szCs w:val="28"/>
        </w:rPr>
      </w:pPr>
    </w:p>
    <w:p w14:paraId="6C42BC58" w14:textId="78A72D4E" w:rsidR="00D453E4" w:rsidRPr="00367891" w:rsidRDefault="00D453E4" w:rsidP="00D453E4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367891">
        <w:rPr>
          <w:rFonts w:ascii="Georgia" w:hAnsi="Georgia"/>
          <w:sz w:val="28"/>
          <w:szCs w:val="28"/>
        </w:rPr>
        <w:t xml:space="preserve">That the conduct of the Judgment Debtor clearly establishes wilful default, and therefore, coercive steps are necessary to secure </w:t>
      </w:r>
      <w:r w:rsidR="00126920">
        <w:rPr>
          <w:rFonts w:ascii="Georgia" w:hAnsi="Georgia"/>
          <w:sz w:val="28"/>
          <w:szCs w:val="28"/>
        </w:rPr>
        <w:t xml:space="preserve">presence of the judgement debtor and </w:t>
      </w:r>
      <w:r w:rsidRPr="00367891">
        <w:rPr>
          <w:rFonts w:ascii="Georgia" w:hAnsi="Georgia"/>
          <w:sz w:val="28"/>
          <w:szCs w:val="28"/>
        </w:rPr>
        <w:t>compliance with the order of this Hon’ble Court.</w:t>
      </w:r>
    </w:p>
    <w:p w14:paraId="574073C7" w14:textId="77777777" w:rsidR="00D453E4" w:rsidRPr="00367891" w:rsidRDefault="00D453E4" w:rsidP="00D453E4">
      <w:pPr>
        <w:pStyle w:val="ListParagraph"/>
        <w:ind w:left="2858" w:right="521"/>
        <w:jc w:val="both"/>
        <w:rPr>
          <w:rFonts w:ascii="Georgia" w:hAnsi="Georgia"/>
          <w:sz w:val="28"/>
          <w:szCs w:val="28"/>
        </w:rPr>
      </w:pPr>
    </w:p>
    <w:p w14:paraId="5EA68437" w14:textId="77777777" w:rsidR="00D453E4" w:rsidRPr="00B41915" w:rsidRDefault="00D453E4" w:rsidP="00D453E4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367891">
        <w:rPr>
          <w:rFonts w:ascii="Georgia" w:hAnsi="Georgia"/>
          <w:sz w:val="28"/>
          <w:szCs w:val="28"/>
        </w:rPr>
        <w:t>That in these circumstances, this Hon’ble Court may be pleased to issue an Arrest Warrant / order of Civil Detention against the Judgment Debto</w:t>
      </w:r>
      <w:r>
        <w:rPr>
          <w:rFonts w:ascii="Georgia" w:hAnsi="Georgia"/>
          <w:sz w:val="28"/>
          <w:szCs w:val="28"/>
        </w:rPr>
        <w:t>r</w:t>
      </w:r>
      <w:r w:rsidRPr="00367891">
        <w:rPr>
          <w:rFonts w:ascii="Georgia" w:hAnsi="Georgia"/>
          <w:sz w:val="28"/>
          <w:szCs w:val="28"/>
        </w:rPr>
        <w:t>.</w:t>
      </w:r>
    </w:p>
    <w:p w14:paraId="352B138A" w14:textId="77777777" w:rsidR="00D453E4" w:rsidRDefault="00D453E4" w:rsidP="00D453E4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IT IS THEREFORE PRAYED THAT:</w:t>
      </w:r>
    </w:p>
    <w:p w14:paraId="50995BA4" w14:textId="6F6618D8" w:rsidR="00D453E4" w:rsidRDefault="00D453E4" w:rsidP="00D453E4">
      <w:pPr>
        <w:pStyle w:val="ListParagraph"/>
        <w:numPr>
          <w:ilvl w:val="0"/>
          <w:numId w:val="2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Considering the abovesaid averments, the Hon’ble court may kindly issue Arrest warrant against the Judgement Debtor for his wilful non-compliance of the payment in the interest of the justice. </w:t>
      </w:r>
    </w:p>
    <w:p w14:paraId="265D797F" w14:textId="77777777" w:rsidR="00D453E4" w:rsidRDefault="00D453E4" w:rsidP="00D453E4">
      <w:pPr>
        <w:pStyle w:val="ListParagraph"/>
        <w:numPr>
          <w:ilvl w:val="0"/>
          <w:numId w:val="2"/>
        </w:numPr>
        <w:ind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Any other just and equitable order may be passed. </w:t>
      </w:r>
    </w:p>
    <w:p w14:paraId="6B0ACB96" w14:textId="77777777" w:rsidR="00D453E4" w:rsidRDefault="00D453E4" w:rsidP="00D453E4">
      <w:pPr>
        <w:pStyle w:val="ListParagraph"/>
        <w:ind w:left="3218" w:right="521"/>
        <w:jc w:val="both"/>
        <w:rPr>
          <w:rFonts w:ascii="Georgia" w:hAnsi="Georgia"/>
          <w:sz w:val="28"/>
          <w:szCs w:val="28"/>
        </w:rPr>
      </w:pPr>
    </w:p>
    <w:p w14:paraId="18311A27" w14:textId="77777777" w:rsidR="00D453E4" w:rsidRDefault="00D453E4" w:rsidP="00D453E4">
      <w:pPr>
        <w:pStyle w:val="ListParagraph"/>
        <w:ind w:left="3218" w:right="521"/>
        <w:jc w:val="both"/>
        <w:rPr>
          <w:rFonts w:ascii="Georgia" w:hAnsi="Georgia"/>
          <w:sz w:val="28"/>
          <w:szCs w:val="28"/>
        </w:rPr>
      </w:pPr>
    </w:p>
    <w:p w14:paraId="2EC509EF" w14:textId="77777777" w:rsidR="00D453E4" w:rsidRDefault="00D453E4" w:rsidP="00D453E4">
      <w:pPr>
        <w:pStyle w:val="ListParagraph"/>
        <w:ind w:left="32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DATE:</w:t>
      </w:r>
    </w:p>
    <w:p w14:paraId="581ADF67" w14:textId="77777777" w:rsidR="00D453E4" w:rsidRDefault="00D453E4" w:rsidP="00D453E4">
      <w:pPr>
        <w:pStyle w:val="ListParagraph"/>
        <w:ind w:left="32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PLACE</w:t>
      </w:r>
    </w:p>
    <w:p w14:paraId="19F95A7F" w14:textId="77777777" w:rsidR="00D453E4" w:rsidRDefault="00D453E4" w:rsidP="00D453E4">
      <w:pPr>
        <w:pStyle w:val="ListParagraph"/>
        <w:ind w:left="3218" w:right="521"/>
        <w:jc w:val="both"/>
        <w:rPr>
          <w:rFonts w:ascii="Georgia" w:hAnsi="Georgia"/>
          <w:sz w:val="28"/>
          <w:szCs w:val="28"/>
        </w:rPr>
      </w:pPr>
    </w:p>
    <w:p w14:paraId="0E117914" w14:textId="77777777" w:rsidR="00D453E4" w:rsidRPr="005A43F4" w:rsidRDefault="00D453E4" w:rsidP="00D453E4">
      <w:pPr>
        <w:pStyle w:val="ListParagraph"/>
        <w:ind w:left="3218" w:right="521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Decree Holder</w:t>
      </w:r>
    </w:p>
    <w:p w14:paraId="6DE423BF" w14:textId="77777777" w:rsidR="00D453E4" w:rsidRDefault="00D453E4"/>
    <w:sectPr w:rsidR="00D453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47B48"/>
    <w:multiLevelType w:val="hybridMultilevel"/>
    <w:tmpl w:val="862EF6CC"/>
    <w:lvl w:ilvl="0" w:tplc="4009000F">
      <w:start w:val="1"/>
      <w:numFmt w:val="decimal"/>
      <w:lvlText w:val="%1."/>
      <w:lvlJc w:val="left"/>
      <w:pPr>
        <w:ind w:left="2344" w:hanging="360"/>
      </w:pPr>
    </w:lvl>
    <w:lvl w:ilvl="1" w:tplc="40090019" w:tentative="1">
      <w:start w:val="1"/>
      <w:numFmt w:val="lowerLetter"/>
      <w:lvlText w:val="%2."/>
      <w:lvlJc w:val="left"/>
      <w:pPr>
        <w:ind w:left="3064" w:hanging="360"/>
      </w:pPr>
    </w:lvl>
    <w:lvl w:ilvl="2" w:tplc="4009001B" w:tentative="1">
      <w:start w:val="1"/>
      <w:numFmt w:val="lowerRoman"/>
      <w:lvlText w:val="%3."/>
      <w:lvlJc w:val="right"/>
      <w:pPr>
        <w:ind w:left="3784" w:hanging="180"/>
      </w:pPr>
    </w:lvl>
    <w:lvl w:ilvl="3" w:tplc="4009000F" w:tentative="1">
      <w:start w:val="1"/>
      <w:numFmt w:val="decimal"/>
      <w:lvlText w:val="%4."/>
      <w:lvlJc w:val="left"/>
      <w:pPr>
        <w:ind w:left="4504" w:hanging="360"/>
      </w:pPr>
    </w:lvl>
    <w:lvl w:ilvl="4" w:tplc="40090019" w:tentative="1">
      <w:start w:val="1"/>
      <w:numFmt w:val="lowerLetter"/>
      <w:lvlText w:val="%5."/>
      <w:lvlJc w:val="left"/>
      <w:pPr>
        <w:ind w:left="5224" w:hanging="360"/>
      </w:pPr>
    </w:lvl>
    <w:lvl w:ilvl="5" w:tplc="4009001B" w:tentative="1">
      <w:start w:val="1"/>
      <w:numFmt w:val="lowerRoman"/>
      <w:lvlText w:val="%6."/>
      <w:lvlJc w:val="right"/>
      <w:pPr>
        <w:ind w:left="5944" w:hanging="180"/>
      </w:pPr>
    </w:lvl>
    <w:lvl w:ilvl="6" w:tplc="4009000F" w:tentative="1">
      <w:start w:val="1"/>
      <w:numFmt w:val="decimal"/>
      <w:lvlText w:val="%7."/>
      <w:lvlJc w:val="left"/>
      <w:pPr>
        <w:ind w:left="6664" w:hanging="360"/>
      </w:pPr>
    </w:lvl>
    <w:lvl w:ilvl="7" w:tplc="40090019" w:tentative="1">
      <w:start w:val="1"/>
      <w:numFmt w:val="lowerLetter"/>
      <w:lvlText w:val="%8."/>
      <w:lvlJc w:val="left"/>
      <w:pPr>
        <w:ind w:left="7384" w:hanging="360"/>
      </w:pPr>
    </w:lvl>
    <w:lvl w:ilvl="8" w:tplc="4009001B" w:tentative="1">
      <w:start w:val="1"/>
      <w:numFmt w:val="lowerRoman"/>
      <w:lvlText w:val="%9."/>
      <w:lvlJc w:val="right"/>
      <w:pPr>
        <w:ind w:left="8104" w:hanging="180"/>
      </w:pPr>
    </w:lvl>
  </w:abstractNum>
  <w:abstractNum w:abstractNumId="1" w15:restartNumberingAfterBreak="0">
    <w:nsid w:val="40D73809"/>
    <w:multiLevelType w:val="hybridMultilevel"/>
    <w:tmpl w:val="C0A292E4"/>
    <w:lvl w:ilvl="0" w:tplc="8222DE9C">
      <w:start w:val="1"/>
      <w:numFmt w:val="lowerLetter"/>
      <w:lvlText w:val="%1."/>
      <w:lvlJc w:val="left"/>
      <w:pPr>
        <w:ind w:left="319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938" w:hanging="360"/>
      </w:pPr>
    </w:lvl>
    <w:lvl w:ilvl="2" w:tplc="4009001B" w:tentative="1">
      <w:start w:val="1"/>
      <w:numFmt w:val="lowerRoman"/>
      <w:lvlText w:val="%3."/>
      <w:lvlJc w:val="right"/>
      <w:pPr>
        <w:ind w:left="4658" w:hanging="180"/>
      </w:pPr>
    </w:lvl>
    <w:lvl w:ilvl="3" w:tplc="4009000F" w:tentative="1">
      <w:start w:val="1"/>
      <w:numFmt w:val="decimal"/>
      <w:lvlText w:val="%4."/>
      <w:lvlJc w:val="left"/>
      <w:pPr>
        <w:ind w:left="5378" w:hanging="360"/>
      </w:pPr>
    </w:lvl>
    <w:lvl w:ilvl="4" w:tplc="40090019" w:tentative="1">
      <w:start w:val="1"/>
      <w:numFmt w:val="lowerLetter"/>
      <w:lvlText w:val="%5."/>
      <w:lvlJc w:val="left"/>
      <w:pPr>
        <w:ind w:left="6098" w:hanging="360"/>
      </w:pPr>
    </w:lvl>
    <w:lvl w:ilvl="5" w:tplc="4009001B" w:tentative="1">
      <w:start w:val="1"/>
      <w:numFmt w:val="lowerRoman"/>
      <w:lvlText w:val="%6."/>
      <w:lvlJc w:val="right"/>
      <w:pPr>
        <w:ind w:left="6818" w:hanging="180"/>
      </w:pPr>
    </w:lvl>
    <w:lvl w:ilvl="6" w:tplc="4009000F" w:tentative="1">
      <w:start w:val="1"/>
      <w:numFmt w:val="decimal"/>
      <w:lvlText w:val="%7."/>
      <w:lvlJc w:val="left"/>
      <w:pPr>
        <w:ind w:left="7538" w:hanging="360"/>
      </w:pPr>
    </w:lvl>
    <w:lvl w:ilvl="7" w:tplc="40090019" w:tentative="1">
      <w:start w:val="1"/>
      <w:numFmt w:val="lowerLetter"/>
      <w:lvlText w:val="%8."/>
      <w:lvlJc w:val="left"/>
      <w:pPr>
        <w:ind w:left="8258" w:hanging="360"/>
      </w:pPr>
    </w:lvl>
    <w:lvl w:ilvl="8" w:tplc="4009001B" w:tentative="1">
      <w:start w:val="1"/>
      <w:numFmt w:val="lowerRoman"/>
      <w:lvlText w:val="%9."/>
      <w:lvlJc w:val="right"/>
      <w:pPr>
        <w:ind w:left="8978" w:hanging="180"/>
      </w:pPr>
    </w:lvl>
  </w:abstractNum>
  <w:num w:numId="1" w16cid:durableId="400256608">
    <w:abstractNumId w:val="0"/>
  </w:num>
  <w:num w:numId="2" w16cid:durableId="531306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3E4"/>
    <w:rsid w:val="00126920"/>
    <w:rsid w:val="0034655A"/>
    <w:rsid w:val="00694A71"/>
    <w:rsid w:val="00D4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DF404"/>
  <w15:chartTrackingRefBased/>
  <w15:docId w15:val="{4AE8E927-9A08-4D2D-8713-A0002F3AA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3E4"/>
  </w:style>
  <w:style w:type="paragraph" w:styleId="Heading1">
    <w:name w:val="heading 1"/>
    <w:basedOn w:val="Normal"/>
    <w:next w:val="Normal"/>
    <w:link w:val="Heading1Char"/>
    <w:uiPriority w:val="9"/>
    <w:qFormat/>
    <w:rsid w:val="00D453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53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53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53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53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53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53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53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53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53E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53E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53E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53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53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53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53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53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53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53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453E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53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453E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453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53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53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53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53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53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53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3</cp:revision>
  <dcterms:created xsi:type="dcterms:W3CDTF">2026-02-09T15:14:00Z</dcterms:created>
  <dcterms:modified xsi:type="dcterms:W3CDTF">2026-02-09T15:18:00Z</dcterms:modified>
</cp:coreProperties>
</file>