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EF21C" w14:textId="77777777" w:rsidR="007847D5" w:rsidRDefault="007847D5" w:rsidP="007847D5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IN THE HON’BLE COURT OF ……………………. …………., </w:t>
      </w:r>
    </w:p>
    <w:p w14:paraId="656B012C" w14:textId="77777777" w:rsidR="007847D5" w:rsidRDefault="007847D5" w:rsidP="007847D5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AT …………</w:t>
      </w:r>
    </w:p>
    <w:p w14:paraId="5518EF7E" w14:textId="77777777" w:rsidR="007847D5" w:rsidRDefault="007847D5" w:rsidP="007847D5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DKT no. 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/</w:t>
      </w:r>
    </w:p>
    <w:p w14:paraId="38A88DF0" w14:textId="77777777" w:rsidR="007847D5" w:rsidRDefault="007847D5" w:rsidP="007847D5">
      <w:pPr>
        <w:jc w:val="center"/>
        <w:rPr>
          <w:rFonts w:ascii="Georgia" w:hAnsi="Georgia"/>
          <w:sz w:val="28"/>
          <w:szCs w:val="28"/>
        </w:rPr>
      </w:pPr>
    </w:p>
    <w:p w14:paraId="355A0FDF" w14:textId="77777777" w:rsidR="007847D5" w:rsidRDefault="007847D5" w:rsidP="007847D5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…………………………….</w:t>
      </w:r>
    </w:p>
    <w:p w14:paraId="5B1FB620" w14:textId="77777777" w:rsidR="007847D5" w:rsidRDefault="007847D5" w:rsidP="007847D5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_____Decree Holder</w:t>
      </w:r>
    </w:p>
    <w:p w14:paraId="6A9ADAD7" w14:textId="77777777" w:rsidR="007847D5" w:rsidRDefault="007847D5" w:rsidP="007847D5">
      <w:pPr>
        <w:ind w:left="144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V/s </w:t>
      </w:r>
    </w:p>
    <w:p w14:paraId="51CA558D" w14:textId="77777777" w:rsidR="007847D5" w:rsidRDefault="007847D5" w:rsidP="007847D5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…………………………….. </w:t>
      </w:r>
    </w:p>
    <w:p w14:paraId="5A40EE31" w14:textId="77777777" w:rsidR="007847D5" w:rsidRDefault="007847D5" w:rsidP="007847D5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_____Judgement Debtor</w:t>
      </w:r>
    </w:p>
    <w:p w14:paraId="07FEC431" w14:textId="77777777" w:rsidR="007847D5" w:rsidRPr="00B01148" w:rsidRDefault="007847D5" w:rsidP="007847D5">
      <w:pPr>
        <w:ind w:left="1440"/>
        <w:rPr>
          <w:rFonts w:ascii="Georgia" w:hAnsi="Georgia"/>
          <w:sz w:val="28"/>
          <w:szCs w:val="28"/>
        </w:rPr>
      </w:pPr>
      <w:r w:rsidRPr="00BB7C46">
        <w:rPr>
          <w:rFonts w:ascii="Georgia" w:hAnsi="Georgia"/>
          <w:sz w:val="28"/>
          <w:szCs w:val="28"/>
          <w:u w:val="single"/>
        </w:rPr>
        <w:t>Application on behalf of th</w:t>
      </w:r>
      <w:r>
        <w:rPr>
          <w:rFonts w:ascii="Georgia" w:hAnsi="Georgia"/>
          <w:sz w:val="28"/>
          <w:szCs w:val="28"/>
          <w:u w:val="single"/>
        </w:rPr>
        <w:t xml:space="preserve">e </w:t>
      </w:r>
      <w:r w:rsidRPr="00B01148">
        <w:rPr>
          <w:rFonts w:ascii="Georgia" w:hAnsi="Georgia"/>
          <w:sz w:val="28"/>
          <w:szCs w:val="28"/>
          <w:u w:val="single"/>
        </w:rPr>
        <w:t>Decree Holder</w:t>
      </w:r>
      <w:r>
        <w:rPr>
          <w:rFonts w:ascii="Georgia" w:hAnsi="Georgia"/>
          <w:sz w:val="28"/>
          <w:szCs w:val="28"/>
          <w:u w:val="single"/>
        </w:rPr>
        <w:t xml:space="preserve"> </w:t>
      </w:r>
      <w:r w:rsidRPr="00B01148">
        <w:rPr>
          <w:rFonts w:ascii="Georgia" w:hAnsi="Georgia"/>
          <w:sz w:val="28"/>
          <w:szCs w:val="28"/>
          <w:u w:val="single"/>
        </w:rPr>
        <w:t xml:space="preserve">to issue </w:t>
      </w:r>
      <w:proofErr w:type="gramStart"/>
      <w:r>
        <w:rPr>
          <w:rFonts w:ascii="Georgia" w:hAnsi="Georgia"/>
          <w:sz w:val="28"/>
          <w:szCs w:val="28"/>
          <w:u w:val="single"/>
        </w:rPr>
        <w:t xml:space="preserve">Distress  </w:t>
      </w:r>
      <w:r w:rsidRPr="00B01148">
        <w:rPr>
          <w:rFonts w:ascii="Georgia" w:hAnsi="Georgia"/>
          <w:sz w:val="28"/>
          <w:szCs w:val="28"/>
          <w:u w:val="single"/>
        </w:rPr>
        <w:t>warrant</w:t>
      </w:r>
      <w:proofErr w:type="gramEnd"/>
      <w:r w:rsidRPr="00B01148">
        <w:rPr>
          <w:rFonts w:ascii="Georgia" w:hAnsi="Georgia"/>
          <w:sz w:val="28"/>
          <w:szCs w:val="28"/>
          <w:u w:val="single"/>
        </w:rPr>
        <w:t>:</w:t>
      </w:r>
    </w:p>
    <w:p w14:paraId="53B93EFA" w14:textId="77777777" w:rsidR="007847D5" w:rsidRDefault="007847D5" w:rsidP="007847D5">
      <w:pPr>
        <w:pStyle w:val="ListParagraph"/>
        <w:numPr>
          <w:ilvl w:val="0"/>
          <w:numId w:val="2"/>
        </w:numPr>
        <w:ind w:right="521"/>
        <w:jc w:val="both"/>
        <w:rPr>
          <w:rFonts w:ascii="Georgia" w:hAnsi="Georgia"/>
          <w:sz w:val="28"/>
          <w:szCs w:val="28"/>
        </w:rPr>
      </w:pPr>
      <w:r w:rsidRPr="009A49FE">
        <w:rPr>
          <w:rFonts w:ascii="Georgia" w:hAnsi="Georgia"/>
          <w:sz w:val="28"/>
          <w:szCs w:val="28"/>
        </w:rPr>
        <w:t>That in the above said matter, this Hon’ble Court was pleased to pass an order/decree dated ____ directing the Judgment Debtor to pay Rs. ____ per month</w:t>
      </w:r>
      <w:r>
        <w:rPr>
          <w:rFonts w:ascii="Georgia" w:hAnsi="Georgia"/>
          <w:sz w:val="28"/>
          <w:szCs w:val="28"/>
        </w:rPr>
        <w:t xml:space="preserve"> from date of filing of the application</w:t>
      </w:r>
      <w:r w:rsidRPr="009A49FE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 xml:space="preserve">of </w:t>
      </w:r>
      <w:r w:rsidRPr="009A49FE">
        <w:rPr>
          <w:rFonts w:ascii="Georgia" w:hAnsi="Georgia"/>
          <w:sz w:val="28"/>
          <w:szCs w:val="28"/>
        </w:rPr>
        <w:t>interim maintenance</w:t>
      </w:r>
      <w:r>
        <w:rPr>
          <w:rFonts w:ascii="Georgia" w:hAnsi="Georgia"/>
          <w:sz w:val="28"/>
          <w:szCs w:val="28"/>
        </w:rPr>
        <w:t xml:space="preserve">/ permanent maintenance </w:t>
      </w:r>
      <w:r w:rsidRPr="009A49FE">
        <w:rPr>
          <w:rFonts w:ascii="Georgia" w:hAnsi="Georgia"/>
          <w:sz w:val="28"/>
          <w:szCs w:val="28"/>
        </w:rPr>
        <w:t>to the Decree Holder.</w:t>
      </w:r>
      <w:r>
        <w:rPr>
          <w:rFonts w:ascii="Georgia" w:hAnsi="Georgia"/>
          <w:sz w:val="28"/>
          <w:szCs w:val="28"/>
        </w:rPr>
        <w:t xml:space="preserve"> </w:t>
      </w:r>
    </w:p>
    <w:p w14:paraId="04B1D8FC" w14:textId="77777777" w:rsidR="007847D5" w:rsidRDefault="007847D5" w:rsidP="007847D5">
      <w:pPr>
        <w:pStyle w:val="ListParagraph"/>
        <w:numPr>
          <w:ilvl w:val="0"/>
          <w:numId w:val="2"/>
        </w:numPr>
        <w:ind w:left="3218" w:right="521"/>
        <w:jc w:val="both"/>
        <w:rPr>
          <w:rFonts w:ascii="Georgia" w:hAnsi="Georgia"/>
          <w:sz w:val="28"/>
          <w:szCs w:val="28"/>
        </w:rPr>
      </w:pPr>
      <w:r w:rsidRPr="00A336C7">
        <w:rPr>
          <w:rFonts w:ascii="Georgia" w:hAnsi="Georgia"/>
          <w:sz w:val="28"/>
          <w:szCs w:val="28"/>
        </w:rPr>
        <w:t xml:space="preserve">That the Hon’ble court has clearly given direction to the Judgement debtor to pay off his pending arears. The </w:t>
      </w:r>
      <w:r w:rsidRPr="00DF6F5F">
        <w:rPr>
          <w:rFonts w:ascii="Georgia" w:hAnsi="Georgia"/>
          <w:sz w:val="28"/>
          <w:szCs w:val="28"/>
        </w:rPr>
        <w:t xml:space="preserve">Judgment Debtor has not paid the amount from ____ </w:t>
      </w:r>
      <w:proofErr w:type="spellStart"/>
      <w:r w:rsidRPr="00DF6F5F">
        <w:rPr>
          <w:rFonts w:ascii="Georgia" w:hAnsi="Georgia"/>
          <w:sz w:val="28"/>
          <w:szCs w:val="28"/>
        </w:rPr>
        <w:t>to</w:t>
      </w:r>
      <w:proofErr w:type="spellEnd"/>
      <w:r w:rsidRPr="00DF6F5F">
        <w:rPr>
          <w:rFonts w:ascii="Georgia" w:hAnsi="Georgia"/>
          <w:sz w:val="28"/>
          <w:szCs w:val="28"/>
        </w:rPr>
        <w:t xml:space="preserve"> ___, and as on today, a total</w:t>
      </w:r>
      <w:r>
        <w:rPr>
          <w:rFonts w:ascii="Georgia" w:hAnsi="Georgia"/>
          <w:sz w:val="28"/>
          <w:szCs w:val="28"/>
        </w:rPr>
        <w:t xml:space="preserve"> </w:t>
      </w:r>
      <w:proofErr w:type="gramStart"/>
      <w:r>
        <w:rPr>
          <w:rFonts w:ascii="Georgia" w:hAnsi="Georgia"/>
          <w:sz w:val="28"/>
          <w:szCs w:val="28"/>
        </w:rPr>
        <w:t xml:space="preserve">pending </w:t>
      </w:r>
      <w:r w:rsidRPr="00DF6F5F">
        <w:rPr>
          <w:rFonts w:ascii="Georgia" w:hAnsi="Georgia"/>
          <w:sz w:val="28"/>
          <w:szCs w:val="28"/>
        </w:rPr>
        <w:t xml:space="preserve"> amount</w:t>
      </w:r>
      <w:proofErr w:type="gramEnd"/>
      <w:r w:rsidRPr="00DF6F5F">
        <w:rPr>
          <w:rFonts w:ascii="Georgia" w:hAnsi="Georgia"/>
          <w:sz w:val="28"/>
          <w:szCs w:val="28"/>
        </w:rPr>
        <w:t xml:space="preserve"> of Rs. _____ is due</w:t>
      </w:r>
      <w:r>
        <w:rPr>
          <w:rFonts w:ascii="Georgia" w:hAnsi="Georgia"/>
          <w:sz w:val="28"/>
          <w:szCs w:val="28"/>
        </w:rPr>
        <w:t>.</w:t>
      </w:r>
    </w:p>
    <w:p w14:paraId="35DDFF0F" w14:textId="77777777" w:rsidR="007847D5" w:rsidRPr="000A6191" w:rsidRDefault="007847D5" w:rsidP="007847D5">
      <w:pPr>
        <w:pStyle w:val="ListParagraph"/>
        <w:numPr>
          <w:ilvl w:val="0"/>
          <w:numId w:val="2"/>
        </w:numPr>
        <w:ind w:left="3218" w:right="521"/>
        <w:jc w:val="both"/>
        <w:rPr>
          <w:rFonts w:ascii="Georgia" w:hAnsi="Georgia"/>
          <w:sz w:val="28"/>
          <w:szCs w:val="28"/>
        </w:rPr>
      </w:pPr>
      <w:r w:rsidRPr="000A6191">
        <w:rPr>
          <w:rFonts w:ascii="Georgia" w:hAnsi="Georgia"/>
          <w:sz w:val="28"/>
          <w:szCs w:val="28"/>
        </w:rPr>
        <w:t>It is to be noted that the Decree Holder is in dire need of the money for a basic survival and upholding the dignity. Although, the judgment debtor is aware of the critical condition of the Decree Holder, he still wilfully neglects his responsibility on his part.</w:t>
      </w:r>
    </w:p>
    <w:p w14:paraId="208EAF2E" w14:textId="77777777" w:rsidR="007847D5" w:rsidRPr="00F94DE5" w:rsidRDefault="007847D5" w:rsidP="007847D5">
      <w:pPr>
        <w:pStyle w:val="ListParagraph"/>
        <w:rPr>
          <w:rFonts w:ascii="Georgia" w:hAnsi="Georgia"/>
          <w:sz w:val="28"/>
          <w:szCs w:val="28"/>
        </w:rPr>
      </w:pPr>
    </w:p>
    <w:p w14:paraId="1CE32B30" w14:textId="77777777" w:rsidR="007847D5" w:rsidRDefault="007847D5" w:rsidP="007847D5">
      <w:pPr>
        <w:pStyle w:val="ListParagraph"/>
        <w:numPr>
          <w:ilvl w:val="0"/>
          <w:numId w:val="2"/>
        </w:numPr>
        <w:ind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(Add more facts here)</w:t>
      </w:r>
    </w:p>
    <w:p w14:paraId="51FCA21C" w14:textId="77777777" w:rsidR="007847D5" w:rsidRPr="000A6191" w:rsidRDefault="007847D5" w:rsidP="007847D5">
      <w:pPr>
        <w:pStyle w:val="ListParagraph"/>
        <w:rPr>
          <w:rFonts w:ascii="Georgia" w:hAnsi="Georgia"/>
          <w:sz w:val="28"/>
          <w:szCs w:val="28"/>
        </w:rPr>
      </w:pPr>
    </w:p>
    <w:p w14:paraId="63E3E58F" w14:textId="77777777" w:rsidR="007847D5" w:rsidRDefault="007847D5" w:rsidP="007847D5">
      <w:pPr>
        <w:pStyle w:val="ListParagraph"/>
        <w:numPr>
          <w:ilvl w:val="0"/>
          <w:numId w:val="2"/>
        </w:numPr>
        <w:ind w:right="521"/>
        <w:jc w:val="both"/>
        <w:rPr>
          <w:rFonts w:ascii="Georgia" w:hAnsi="Georgia"/>
          <w:sz w:val="28"/>
          <w:szCs w:val="28"/>
        </w:rPr>
      </w:pPr>
      <w:r w:rsidRPr="000A6191">
        <w:rPr>
          <w:rFonts w:ascii="Georgia" w:hAnsi="Georgia"/>
          <w:sz w:val="28"/>
          <w:szCs w:val="28"/>
        </w:rPr>
        <w:t xml:space="preserve">That the Judgment Debtor is deliberately avoiding payment and is not complying with the orders of this Hon’ble Court, thereby compelling the Decree Holder to file the present </w:t>
      </w:r>
      <w:proofErr w:type="spellStart"/>
      <w:r w:rsidRPr="000A6191">
        <w:rPr>
          <w:rFonts w:ascii="Georgia" w:hAnsi="Georgia"/>
          <w:sz w:val="28"/>
          <w:szCs w:val="28"/>
        </w:rPr>
        <w:t>Darkhast</w:t>
      </w:r>
      <w:proofErr w:type="spellEnd"/>
      <w:r w:rsidRPr="000A6191">
        <w:rPr>
          <w:rFonts w:ascii="Georgia" w:hAnsi="Georgia"/>
          <w:sz w:val="28"/>
          <w:szCs w:val="28"/>
        </w:rPr>
        <w:t xml:space="preserve"> proceedings.</w:t>
      </w:r>
      <w:r>
        <w:rPr>
          <w:rFonts w:ascii="Georgia" w:hAnsi="Georgia"/>
          <w:sz w:val="28"/>
          <w:szCs w:val="28"/>
        </w:rPr>
        <w:t xml:space="preserve"> Therefore, it is necessary to seize the movable property for the unpaid arrears and compel the Judgement Debtor to appear before the Hon’ble court.</w:t>
      </w:r>
    </w:p>
    <w:p w14:paraId="38EA938A" w14:textId="77777777" w:rsidR="007847D5" w:rsidRPr="00212489" w:rsidRDefault="007847D5" w:rsidP="007847D5">
      <w:pPr>
        <w:pStyle w:val="ListParagraph"/>
        <w:rPr>
          <w:rFonts w:ascii="Georgia" w:hAnsi="Georgia"/>
          <w:sz w:val="28"/>
          <w:szCs w:val="28"/>
        </w:rPr>
      </w:pPr>
    </w:p>
    <w:p w14:paraId="1A2AE0E3" w14:textId="77777777" w:rsidR="007847D5" w:rsidRDefault="007847D5" w:rsidP="007847D5">
      <w:pPr>
        <w:pStyle w:val="ListParagraph"/>
        <w:numPr>
          <w:ilvl w:val="0"/>
          <w:numId w:val="2"/>
        </w:numPr>
        <w:ind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List if the movable property is given below</w:t>
      </w:r>
    </w:p>
    <w:p w14:paraId="7A023070" w14:textId="77777777" w:rsidR="007847D5" w:rsidRDefault="007847D5" w:rsidP="007847D5">
      <w:pPr>
        <w:pStyle w:val="ListParagraph"/>
        <w:numPr>
          <w:ilvl w:val="0"/>
          <w:numId w:val="3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</w:t>
      </w:r>
    </w:p>
    <w:p w14:paraId="41093FEF" w14:textId="77777777" w:rsidR="007847D5" w:rsidRDefault="007847D5" w:rsidP="007847D5">
      <w:pPr>
        <w:pStyle w:val="ListParagraph"/>
        <w:numPr>
          <w:ilvl w:val="0"/>
          <w:numId w:val="3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</w:t>
      </w:r>
    </w:p>
    <w:p w14:paraId="1AE6886C" w14:textId="77777777" w:rsidR="007847D5" w:rsidRPr="00212489" w:rsidRDefault="007847D5" w:rsidP="007847D5">
      <w:pPr>
        <w:pStyle w:val="ListParagraph"/>
        <w:numPr>
          <w:ilvl w:val="0"/>
          <w:numId w:val="3"/>
        </w:numPr>
        <w:rPr>
          <w:rFonts w:ascii="Georgia" w:hAnsi="Georgia"/>
          <w:sz w:val="28"/>
          <w:szCs w:val="28"/>
        </w:rPr>
      </w:pPr>
    </w:p>
    <w:p w14:paraId="190C4D7C" w14:textId="77777777" w:rsidR="007847D5" w:rsidRPr="000A6191" w:rsidRDefault="007847D5" w:rsidP="007847D5">
      <w:pPr>
        <w:pStyle w:val="ListParagraph"/>
        <w:rPr>
          <w:rFonts w:ascii="Georgia" w:hAnsi="Georgia"/>
          <w:sz w:val="28"/>
          <w:szCs w:val="28"/>
        </w:rPr>
      </w:pPr>
    </w:p>
    <w:p w14:paraId="08055502" w14:textId="77777777" w:rsidR="007847D5" w:rsidRPr="000A6191" w:rsidRDefault="007847D5" w:rsidP="007847D5">
      <w:pPr>
        <w:pStyle w:val="ListParagraph"/>
        <w:numPr>
          <w:ilvl w:val="0"/>
          <w:numId w:val="2"/>
        </w:numPr>
        <w:ind w:right="521"/>
        <w:jc w:val="both"/>
        <w:rPr>
          <w:rFonts w:ascii="Georgia" w:hAnsi="Georgia"/>
          <w:sz w:val="28"/>
          <w:szCs w:val="28"/>
        </w:rPr>
      </w:pPr>
      <w:r w:rsidRPr="000A6191">
        <w:rPr>
          <w:rFonts w:ascii="Georgia" w:hAnsi="Georgia"/>
          <w:sz w:val="28"/>
          <w:szCs w:val="28"/>
        </w:rPr>
        <w:t xml:space="preserve">That, it is just and necessary to seek execution of the said order by issuance of a Distress Warrant </w:t>
      </w:r>
      <w:r>
        <w:rPr>
          <w:rFonts w:ascii="Georgia" w:hAnsi="Georgia"/>
          <w:sz w:val="28"/>
          <w:szCs w:val="28"/>
        </w:rPr>
        <w:t>and</w:t>
      </w:r>
      <w:r w:rsidRPr="000A6191">
        <w:rPr>
          <w:rFonts w:ascii="Georgia" w:hAnsi="Georgia"/>
          <w:sz w:val="28"/>
          <w:szCs w:val="28"/>
        </w:rPr>
        <w:t xml:space="preserve"> attach</w:t>
      </w:r>
      <w:r>
        <w:rPr>
          <w:rFonts w:ascii="Georgia" w:hAnsi="Georgia"/>
          <w:sz w:val="28"/>
          <w:szCs w:val="28"/>
        </w:rPr>
        <w:t>ing</w:t>
      </w:r>
      <w:r w:rsidRPr="000A6191">
        <w:rPr>
          <w:rFonts w:ascii="Georgia" w:hAnsi="Georgia"/>
          <w:sz w:val="28"/>
          <w:szCs w:val="28"/>
        </w:rPr>
        <w:t xml:space="preserve"> against the movable property, salary, bank account and/or other assets of the Judgment </w:t>
      </w:r>
      <w:proofErr w:type="gramStart"/>
      <w:r w:rsidRPr="000A6191">
        <w:rPr>
          <w:rFonts w:ascii="Georgia" w:hAnsi="Georgia"/>
          <w:sz w:val="28"/>
          <w:szCs w:val="28"/>
        </w:rPr>
        <w:t>Debtor</w:t>
      </w:r>
      <w:r>
        <w:rPr>
          <w:rFonts w:ascii="Georgia" w:hAnsi="Georgia"/>
          <w:sz w:val="28"/>
          <w:szCs w:val="28"/>
        </w:rPr>
        <w:t xml:space="preserve"> </w:t>
      </w:r>
      <w:r w:rsidRPr="004C2C79">
        <w:rPr>
          <w:rFonts w:ascii="Georgia" w:hAnsi="Georgia"/>
          <w:sz w:val="28"/>
          <w:szCs w:val="28"/>
        </w:rPr>
        <w:t> to</w:t>
      </w:r>
      <w:proofErr w:type="gramEnd"/>
      <w:r w:rsidRPr="004C2C79">
        <w:rPr>
          <w:rFonts w:ascii="Georgia" w:hAnsi="Georgia"/>
          <w:sz w:val="28"/>
          <w:szCs w:val="28"/>
        </w:rPr>
        <w:t xml:space="preserve"> seize for unpaid dues</w:t>
      </w:r>
      <w:r w:rsidRPr="000A6191">
        <w:rPr>
          <w:rFonts w:ascii="Georgia" w:hAnsi="Georgia"/>
          <w:sz w:val="28"/>
          <w:szCs w:val="28"/>
        </w:rPr>
        <w:t>.</w:t>
      </w:r>
    </w:p>
    <w:p w14:paraId="4F9AE1BA" w14:textId="77777777" w:rsidR="007847D5" w:rsidRDefault="007847D5" w:rsidP="007847D5">
      <w:pPr>
        <w:pStyle w:val="ListParagraph"/>
        <w:ind w:left="3218" w:right="521"/>
        <w:jc w:val="both"/>
        <w:rPr>
          <w:rFonts w:ascii="Georgia" w:hAnsi="Georgia"/>
          <w:sz w:val="28"/>
          <w:szCs w:val="28"/>
        </w:rPr>
      </w:pPr>
    </w:p>
    <w:p w14:paraId="03D278A9" w14:textId="77777777" w:rsidR="007847D5" w:rsidRDefault="007847D5" w:rsidP="007847D5">
      <w:pPr>
        <w:pStyle w:val="ListParagraph"/>
        <w:ind w:left="3218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IT IS THEREFORE PRAYED THAT;</w:t>
      </w:r>
    </w:p>
    <w:p w14:paraId="3C6BA7F0" w14:textId="77777777" w:rsidR="007847D5" w:rsidRPr="00E803E3" w:rsidRDefault="007847D5" w:rsidP="007847D5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E803E3">
        <w:rPr>
          <w:rFonts w:ascii="Georgia" w:hAnsi="Georgia"/>
          <w:sz w:val="28"/>
          <w:szCs w:val="28"/>
        </w:rPr>
        <w:t xml:space="preserve">Considering the abovesaid averments, the Hon’ble court may kindly issue </w:t>
      </w:r>
      <w:r>
        <w:rPr>
          <w:rFonts w:ascii="Georgia" w:hAnsi="Georgia"/>
          <w:sz w:val="28"/>
          <w:szCs w:val="28"/>
        </w:rPr>
        <w:t>distress</w:t>
      </w:r>
      <w:r w:rsidRPr="00E803E3">
        <w:rPr>
          <w:rFonts w:ascii="Georgia" w:hAnsi="Georgia"/>
          <w:sz w:val="28"/>
          <w:szCs w:val="28"/>
        </w:rPr>
        <w:t xml:space="preserve"> warrant against the Judgement Debtor for his wilful non-compliance of the payment. </w:t>
      </w:r>
    </w:p>
    <w:p w14:paraId="0916730A" w14:textId="77777777" w:rsidR="007847D5" w:rsidRDefault="007847D5" w:rsidP="007847D5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Any other just and equitable order may be passed.</w:t>
      </w:r>
    </w:p>
    <w:p w14:paraId="3D47F9BC" w14:textId="77777777" w:rsidR="007847D5" w:rsidRDefault="007847D5" w:rsidP="007847D5">
      <w:pPr>
        <w:ind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</w:t>
      </w:r>
    </w:p>
    <w:p w14:paraId="0D44767E" w14:textId="77777777" w:rsidR="007847D5" w:rsidRDefault="007847D5" w:rsidP="007847D5">
      <w:pPr>
        <w:ind w:left="3218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DATE:</w:t>
      </w:r>
    </w:p>
    <w:p w14:paraId="16828768" w14:textId="77777777" w:rsidR="007847D5" w:rsidRPr="00E803E3" w:rsidRDefault="007847D5" w:rsidP="007847D5">
      <w:pPr>
        <w:ind w:left="3218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PLACE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Decree Holder</w:t>
      </w:r>
      <w:r w:rsidRPr="00E803E3">
        <w:rPr>
          <w:rFonts w:ascii="Georgia" w:hAnsi="Georgia"/>
          <w:sz w:val="28"/>
          <w:szCs w:val="28"/>
        </w:rPr>
        <w:t xml:space="preserve"> </w:t>
      </w:r>
    </w:p>
    <w:p w14:paraId="4BFB0202" w14:textId="77777777" w:rsidR="007847D5" w:rsidRDefault="007847D5"/>
    <w:sectPr w:rsidR="007847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730B4"/>
    <w:multiLevelType w:val="hybridMultilevel"/>
    <w:tmpl w:val="862EF6CC"/>
    <w:lvl w:ilvl="0" w:tplc="FFFFFFFF">
      <w:start w:val="1"/>
      <w:numFmt w:val="decimal"/>
      <w:lvlText w:val="%1."/>
      <w:lvlJc w:val="left"/>
      <w:pPr>
        <w:ind w:left="2858" w:hanging="360"/>
      </w:pPr>
    </w:lvl>
    <w:lvl w:ilvl="1" w:tplc="FFFFFFFF" w:tentative="1">
      <w:start w:val="1"/>
      <w:numFmt w:val="lowerLetter"/>
      <w:lvlText w:val="%2."/>
      <w:lvlJc w:val="left"/>
      <w:pPr>
        <w:ind w:left="3578" w:hanging="360"/>
      </w:pPr>
    </w:lvl>
    <w:lvl w:ilvl="2" w:tplc="FFFFFFFF" w:tentative="1">
      <w:start w:val="1"/>
      <w:numFmt w:val="lowerRoman"/>
      <w:lvlText w:val="%3."/>
      <w:lvlJc w:val="right"/>
      <w:pPr>
        <w:ind w:left="4298" w:hanging="180"/>
      </w:pPr>
    </w:lvl>
    <w:lvl w:ilvl="3" w:tplc="FFFFFFFF" w:tentative="1">
      <w:start w:val="1"/>
      <w:numFmt w:val="decimal"/>
      <w:lvlText w:val="%4."/>
      <w:lvlJc w:val="left"/>
      <w:pPr>
        <w:ind w:left="5018" w:hanging="360"/>
      </w:pPr>
    </w:lvl>
    <w:lvl w:ilvl="4" w:tplc="FFFFFFFF" w:tentative="1">
      <w:start w:val="1"/>
      <w:numFmt w:val="lowerLetter"/>
      <w:lvlText w:val="%5."/>
      <w:lvlJc w:val="left"/>
      <w:pPr>
        <w:ind w:left="5738" w:hanging="360"/>
      </w:pPr>
    </w:lvl>
    <w:lvl w:ilvl="5" w:tplc="FFFFFFFF" w:tentative="1">
      <w:start w:val="1"/>
      <w:numFmt w:val="lowerRoman"/>
      <w:lvlText w:val="%6."/>
      <w:lvlJc w:val="right"/>
      <w:pPr>
        <w:ind w:left="6458" w:hanging="180"/>
      </w:pPr>
    </w:lvl>
    <w:lvl w:ilvl="6" w:tplc="FFFFFFFF" w:tentative="1">
      <w:start w:val="1"/>
      <w:numFmt w:val="decimal"/>
      <w:lvlText w:val="%7."/>
      <w:lvlJc w:val="left"/>
      <w:pPr>
        <w:ind w:left="7178" w:hanging="360"/>
      </w:pPr>
    </w:lvl>
    <w:lvl w:ilvl="7" w:tplc="FFFFFFFF" w:tentative="1">
      <w:start w:val="1"/>
      <w:numFmt w:val="lowerLetter"/>
      <w:lvlText w:val="%8."/>
      <w:lvlJc w:val="left"/>
      <w:pPr>
        <w:ind w:left="7898" w:hanging="360"/>
      </w:pPr>
    </w:lvl>
    <w:lvl w:ilvl="8" w:tplc="FFFFFFFF" w:tentative="1">
      <w:start w:val="1"/>
      <w:numFmt w:val="lowerRoman"/>
      <w:lvlText w:val="%9."/>
      <w:lvlJc w:val="right"/>
      <w:pPr>
        <w:ind w:left="8618" w:hanging="180"/>
      </w:pPr>
    </w:lvl>
  </w:abstractNum>
  <w:abstractNum w:abstractNumId="1" w15:restartNumberingAfterBreak="0">
    <w:nsid w:val="6E8F2A48"/>
    <w:multiLevelType w:val="hybridMultilevel"/>
    <w:tmpl w:val="2CDEA786"/>
    <w:lvl w:ilvl="0" w:tplc="9F121104">
      <w:start w:val="1"/>
      <w:numFmt w:val="lowerLetter"/>
      <w:lvlText w:val="%1."/>
      <w:lvlJc w:val="left"/>
      <w:pPr>
        <w:ind w:left="357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4298" w:hanging="360"/>
      </w:pPr>
    </w:lvl>
    <w:lvl w:ilvl="2" w:tplc="4009001B" w:tentative="1">
      <w:start w:val="1"/>
      <w:numFmt w:val="lowerRoman"/>
      <w:lvlText w:val="%3."/>
      <w:lvlJc w:val="right"/>
      <w:pPr>
        <w:ind w:left="5018" w:hanging="180"/>
      </w:pPr>
    </w:lvl>
    <w:lvl w:ilvl="3" w:tplc="4009000F" w:tentative="1">
      <w:start w:val="1"/>
      <w:numFmt w:val="decimal"/>
      <w:lvlText w:val="%4."/>
      <w:lvlJc w:val="left"/>
      <w:pPr>
        <w:ind w:left="5738" w:hanging="360"/>
      </w:pPr>
    </w:lvl>
    <w:lvl w:ilvl="4" w:tplc="40090019" w:tentative="1">
      <w:start w:val="1"/>
      <w:numFmt w:val="lowerLetter"/>
      <w:lvlText w:val="%5."/>
      <w:lvlJc w:val="left"/>
      <w:pPr>
        <w:ind w:left="6458" w:hanging="360"/>
      </w:pPr>
    </w:lvl>
    <w:lvl w:ilvl="5" w:tplc="4009001B" w:tentative="1">
      <w:start w:val="1"/>
      <w:numFmt w:val="lowerRoman"/>
      <w:lvlText w:val="%6."/>
      <w:lvlJc w:val="right"/>
      <w:pPr>
        <w:ind w:left="7178" w:hanging="180"/>
      </w:pPr>
    </w:lvl>
    <w:lvl w:ilvl="6" w:tplc="4009000F" w:tentative="1">
      <w:start w:val="1"/>
      <w:numFmt w:val="decimal"/>
      <w:lvlText w:val="%7."/>
      <w:lvlJc w:val="left"/>
      <w:pPr>
        <w:ind w:left="7898" w:hanging="360"/>
      </w:pPr>
    </w:lvl>
    <w:lvl w:ilvl="7" w:tplc="40090019" w:tentative="1">
      <w:start w:val="1"/>
      <w:numFmt w:val="lowerLetter"/>
      <w:lvlText w:val="%8."/>
      <w:lvlJc w:val="left"/>
      <w:pPr>
        <w:ind w:left="8618" w:hanging="360"/>
      </w:pPr>
    </w:lvl>
    <w:lvl w:ilvl="8" w:tplc="4009001B" w:tentative="1">
      <w:start w:val="1"/>
      <w:numFmt w:val="lowerRoman"/>
      <w:lvlText w:val="%9."/>
      <w:lvlJc w:val="right"/>
      <w:pPr>
        <w:ind w:left="9338" w:hanging="180"/>
      </w:pPr>
    </w:lvl>
  </w:abstractNum>
  <w:abstractNum w:abstractNumId="2" w15:restartNumberingAfterBreak="0">
    <w:nsid w:val="7DFF0482"/>
    <w:multiLevelType w:val="hybridMultilevel"/>
    <w:tmpl w:val="292CE610"/>
    <w:lvl w:ilvl="0" w:tplc="4009000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338" w:hanging="360"/>
      </w:pPr>
      <w:rPr>
        <w:rFonts w:ascii="Wingdings" w:hAnsi="Wingdings" w:hint="default"/>
      </w:rPr>
    </w:lvl>
  </w:abstractNum>
  <w:num w:numId="1" w16cid:durableId="1659772281">
    <w:abstractNumId w:val="1"/>
  </w:num>
  <w:num w:numId="2" w16cid:durableId="737751422">
    <w:abstractNumId w:val="0"/>
  </w:num>
  <w:num w:numId="3" w16cid:durableId="3518814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7D5"/>
    <w:rsid w:val="00694A71"/>
    <w:rsid w:val="00784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4CF48"/>
  <w15:chartTrackingRefBased/>
  <w15:docId w15:val="{4A589590-D8CE-435D-B261-D4DE6A0E5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D5"/>
  </w:style>
  <w:style w:type="paragraph" w:styleId="Heading1">
    <w:name w:val="heading 1"/>
    <w:basedOn w:val="Normal"/>
    <w:next w:val="Normal"/>
    <w:link w:val="Heading1Char"/>
    <w:uiPriority w:val="9"/>
    <w:qFormat/>
    <w:rsid w:val="007847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47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47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47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47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47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47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47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47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47D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47D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47D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47D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47D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47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47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47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47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47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847D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47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847D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847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47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47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47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47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47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47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Supriya Kothari</dc:creator>
  <cp:keywords/>
  <dc:description/>
  <cp:lastModifiedBy>Supriya Kothari</cp:lastModifiedBy>
  <cp:revision>1</cp:revision>
  <dcterms:created xsi:type="dcterms:W3CDTF">2026-02-09T15:12:00Z</dcterms:created>
  <dcterms:modified xsi:type="dcterms:W3CDTF">2026-02-09T15:12:00Z</dcterms:modified>
</cp:coreProperties>
</file>