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99B71" w14:textId="12E5902B" w:rsidR="00597687" w:rsidRDefault="00597687" w:rsidP="4406AC0E">
      <w:pPr>
        <w:spacing w:after="0" w:line="278" w:lineRule="auto"/>
        <w:ind w:left="720"/>
        <w:jc w:val="both"/>
        <w:rPr>
          <w:rFonts w:ascii="Georgia" w:eastAsia="Georgia" w:hAnsi="Georgia" w:cs="Georgia"/>
          <w:sz w:val="28"/>
          <w:szCs w:val="28"/>
          <w:lang w:val="en-GB"/>
        </w:rPr>
      </w:pPr>
    </w:p>
    <w:p w14:paraId="6E112001" w14:textId="03765DA7"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3867257A" w14:textId="14DCD3FE" w:rsidR="00597687" w:rsidRDefault="5E0A0F66" w:rsidP="4406AC0E">
      <w:pPr>
        <w:spacing w:after="0" w:line="278" w:lineRule="auto"/>
        <w:ind w:left="720"/>
        <w:jc w:val="both"/>
        <w:rPr>
          <w:rFonts w:ascii="Georgia" w:eastAsia="Georgia" w:hAnsi="Georgia" w:cs="Georgia"/>
          <w:b/>
          <w:bCs/>
          <w:sz w:val="28"/>
          <w:szCs w:val="28"/>
          <w:lang w:val="en-GB"/>
        </w:rPr>
      </w:pPr>
      <w:r w:rsidRPr="4406AC0E">
        <w:rPr>
          <w:rFonts w:ascii="Georgia" w:eastAsia="Georgia" w:hAnsi="Georgia" w:cs="Georgia"/>
          <w:sz w:val="28"/>
          <w:szCs w:val="28"/>
          <w:lang w:val="en-GB"/>
        </w:rPr>
        <w:t xml:space="preserve">   </w:t>
      </w:r>
      <w:r w:rsidRPr="4406AC0E">
        <w:rPr>
          <w:rFonts w:ascii="Georgia" w:eastAsia="Georgia" w:hAnsi="Georgia" w:cs="Georgia"/>
          <w:b/>
          <w:bCs/>
          <w:sz w:val="28"/>
          <w:szCs w:val="28"/>
          <w:lang w:val="en-GB"/>
        </w:rPr>
        <w:t xml:space="preserve">IN THE HON’BLE COURT OF _______COURT _______, </w:t>
      </w:r>
    </w:p>
    <w:p w14:paraId="6D116A59" w14:textId="476B0AFB" w:rsidR="00597687" w:rsidRDefault="5E0A0F66" w:rsidP="4406AC0E">
      <w:pPr>
        <w:spacing w:after="0" w:line="278" w:lineRule="auto"/>
        <w:ind w:left="720"/>
        <w:jc w:val="center"/>
        <w:rPr>
          <w:rFonts w:ascii="Georgia" w:eastAsia="Georgia" w:hAnsi="Georgia" w:cs="Georgia"/>
          <w:b/>
          <w:bCs/>
          <w:sz w:val="28"/>
          <w:szCs w:val="28"/>
          <w:lang w:val="en-GB"/>
        </w:rPr>
      </w:pPr>
      <w:r w:rsidRPr="4406AC0E">
        <w:rPr>
          <w:rFonts w:ascii="Georgia" w:eastAsia="Georgia" w:hAnsi="Georgia" w:cs="Georgia"/>
          <w:b/>
          <w:bCs/>
          <w:sz w:val="28"/>
          <w:szCs w:val="28"/>
          <w:lang w:val="en-GB"/>
        </w:rPr>
        <w:t>AT ______</w:t>
      </w:r>
    </w:p>
    <w:p w14:paraId="074C938C" w14:textId="1A8FA70F"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____ no. ___/___</w:t>
      </w:r>
    </w:p>
    <w:p w14:paraId="11817473" w14:textId="2E242074"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5EA96643" w14:textId="62AED2FF"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w:t>
      </w:r>
    </w:p>
    <w:p w14:paraId="4988FBB7" w14:textId="175CD2E9"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_____ Applicant</w:t>
      </w:r>
    </w:p>
    <w:p w14:paraId="2FD18008" w14:textId="0EA10F42" w:rsidR="00597687" w:rsidRDefault="5E0A0F66" w:rsidP="4406AC0E">
      <w:pPr>
        <w:spacing w:after="0" w:line="278" w:lineRule="auto"/>
        <w:ind w:left="1440" w:firstLine="720"/>
        <w:jc w:val="both"/>
        <w:rPr>
          <w:rFonts w:ascii="Georgia" w:eastAsia="Georgia" w:hAnsi="Georgia" w:cs="Georgia"/>
          <w:sz w:val="28"/>
          <w:szCs w:val="28"/>
          <w:lang w:val="en-GB"/>
        </w:rPr>
      </w:pPr>
      <w:r w:rsidRPr="4406AC0E">
        <w:rPr>
          <w:rFonts w:ascii="Georgia" w:eastAsia="Georgia" w:hAnsi="Georgia" w:cs="Georgia"/>
          <w:sz w:val="28"/>
          <w:szCs w:val="28"/>
          <w:lang w:val="en-GB"/>
        </w:rPr>
        <w:t>v/s</w:t>
      </w:r>
    </w:p>
    <w:p w14:paraId="64414923" w14:textId="3C8D260D" w:rsidR="00597687" w:rsidRDefault="5E0A0F66" w:rsidP="4406AC0E">
      <w:pPr>
        <w:spacing w:after="0" w:line="278" w:lineRule="auto"/>
        <w:ind w:left="1440" w:firstLine="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009C670A" w14:textId="619295F7"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w:t>
      </w:r>
    </w:p>
    <w:p w14:paraId="6CA053D1" w14:textId="584EBE62"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_____Respondent</w:t>
      </w:r>
    </w:p>
    <w:p w14:paraId="36937271" w14:textId="68895392"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17ACB72B" w14:textId="6B686521" w:rsidR="00597687" w:rsidRDefault="5E0A0F66" w:rsidP="4406AC0E">
      <w:pPr>
        <w:spacing w:after="0" w:line="278" w:lineRule="auto"/>
        <w:ind w:left="720"/>
        <w:jc w:val="right"/>
        <w:rPr>
          <w:rFonts w:ascii="Georgia" w:eastAsia="Georgia" w:hAnsi="Georgia" w:cs="Georgia"/>
          <w:sz w:val="28"/>
          <w:szCs w:val="28"/>
          <w:u w:val="single"/>
          <w:lang w:val="en-GB"/>
        </w:rPr>
      </w:pPr>
      <w:r w:rsidRPr="4406AC0E">
        <w:rPr>
          <w:rFonts w:ascii="Georgia" w:eastAsia="Georgia" w:hAnsi="Georgia" w:cs="Georgia"/>
          <w:sz w:val="28"/>
          <w:szCs w:val="28"/>
          <w:u w:val="single"/>
          <w:lang w:val="en-GB"/>
        </w:rPr>
        <w:t xml:space="preserve">Application u/s 229, 236, 237 of BNS </w:t>
      </w:r>
    </w:p>
    <w:p w14:paraId="410ED734" w14:textId="38F177DC" w:rsidR="00597687" w:rsidRDefault="5E0A0F66" w:rsidP="4406AC0E">
      <w:pPr>
        <w:spacing w:after="0" w:line="278" w:lineRule="auto"/>
        <w:ind w:left="720"/>
        <w:jc w:val="right"/>
        <w:rPr>
          <w:rFonts w:ascii="Georgia" w:eastAsia="Georgia" w:hAnsi="Georgia" w:cs="Georgia"/>
          <w:sz w:val="28"/>
          <w:szCs w:val="28"/>
          <w:u w:val="single"/>
          <w:lang w:val="en-GB"/>
        </w:rPr>
      </w:pPr>
      <w:r w:rsidRPr="4406AC0E">
        <w:rPr>
          <w:rFonts w:ascii="Georgia" w:eastAsia="Georgia" w:hAnsi="Georgia" w:cs="Georgia"/>
          <w:sz w:val="28"/>
          <w:szCs w:val="28"/>
          <w:u w:val="single"/>
          <w:lang w:val="en-GB"/>
        </w:rPr>
        <w:t>r/w section 379 of BNSS</w:t>
      </w:r>
    </w:p>
    <w:p w14:paraId="343C0600" w14:textId="2B97C3E3" w:rsidR="00597687" w:rsidRDefault="5E0A0F66" w:rsidP="4406AC0E">
      <w:pPr>
        <w:spacing w:after="0" w:line="278" w:lineRule="auto"/>
        <w:ind w:left="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6B555AD1" w14:textId="1136745B"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That the Applicant states that, the Hon’ble court was pleased to pass an order of ____________ . </w:t>
      </w:r>
    </w:p>
    <w:p w14:paraId="7146B150" w14:textId="49DEA800" w:rsidR="00597687" w:rsidRDefault="5E0A0F66" w:rsidP="4406AC0E">
      <w:pPr>
        <w:spacing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6C5928F9" w14:textId="21450717"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That the Applicant states that, it has come to knowledge of Applicant that the Respondent happens to be concealing the fact about _____________ which is undisclosed to the Hon’ble court on purpose by the Respondent.</w:t>
      </w:r>
    </w:p>
    <w:p w14:paraId="3A27993C" w14:textId="50DE3245" w:rsidR="00597687" w:rsidRDefault="5E0A0F66" w:rsidP="4406AC0E">
      <w:pPr>
        <w:spacing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56635DE4" w14:textId="45EDF473"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That the Applicant states that, it is pertinent to note that the Respondent while seeking the said order, submitted on oath that </w:t>
      </w:r>
      <w:r w:rsidRPr="4406AC0E">
        <w:rPr>
          <w:rFonts w:ascii="Georgia" w:eastAsia="Georgia" w:hAnsi="Georgia" w:cs="Georgia"/>
          <w:color w:val="FF0000"/>
          <w:sz w:val="28"/>
          <w:szCs w:val="28"/>
          <w:lang w:val="en-GB"/>
        </w:rPr>
        <w:t>(mention the facts)</w:t>
      </w:r>
      <w:r w:rsidRPr="4406AC0E">
        <w:rPr>
          <w:rFonts w:ascii="Georgia" w:eastAsia="Georgia" w:hAnsi="Georgia" w:cs="Georgia"/>
          <w:sz w:val="28"/>
          <w:szCs w:val="28"/>
          <w:lang w:val="en-GB"/>
        </w:rPr>
        <w:t>. The Respondent for her/his personal gain, chose to act in bad faith and fabricated the fact to gain undue advantage from the proceedings, which is again very inconsiderate of her/him.</w:t>
      </w:r>
    </w:p>
    <w:p w14:paraId="5FA15606" w14:textId="25FF3557" w:rsidR="00597687" w:rsidRDefault="5E0A0F66" w:rsidP="4406AC0E">
      <w:pPr>
        <w:spacing w:after="0" w:line="278" w:lineRule="auto"/>
        <w:ind w:left="720"/>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07860C12" w14:textId="705E0C67"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color w:val="FF0000"/>
          <w:sz w:val="28"/>
          <w:szCs w:val="28"/>
          <w:lang w:val="en-GB"/>
        </w:rPr>
      </w:pPr>
      <w:r w:rsidRPr="4406AC0E">
        <w:rPr>
          <w:rFonts w:ascii="Georgia" w:eastAsia="Georgia" w:hAnsi="Georgia" w:cs="Georgia"/>
          <w:color w:val="FF0000"/>
          <w:sz w:val="28"/>
          <w:szCs w:val="28"/>
          <w:lang w:val="en-GB"/>
        </w:rPr>
        <w:t>(Mention Additional facts)</w:t>
      </w:r>
    </w:p>
    <w:p w14:paraId="16751CA2" w14:textId="2DA0677E" w:rsidR="00597687" w:rsidRDefault="5E0A0F66" w:rsidP="4406AC0E">
      <w:pPr>
        <w:spacing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10A085D5" w14:textId="0DA6B553"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That the Respondent had full knowledge yet knowingly and intentionally suppressed the fact for the sole purpose of misleading this Hon’ble Court and obtaining an inflated, undeserved ______ order. The Respondent did not approach the court with clean hands. </w:t>
      </w:r>
    </w:p>
    <w:p w14:paraId="6BB6C54C" w14:textId="16599FAF" w:rsidR="00597687" w:rsidRDefault="5E0A0F66" w:rsidP="4406AC0E">
      <w:pPr>
        <w:spacing w:before="240" w:after="24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5975FA8C" w14:textId="19FA2FB1"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That the Applicant states that,  that the Respondent’s suppression of ________ amounts to fraud on the court, and any order obtained by fraud is liable to be recalled, as held by the Hon’ble Supreme Court in several precedents.</w:t>
      </w:r>
    </w:p>
    <w:p w14:paraId="4599AC6A" w14:textId="2E12C3CB" w:rsidR="00597687" w:rsidRDefault="5E0A0F66" w:rsidP="4406AC0E">
      <w:pPr>
        <w:spacing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11F919EA" w14:textId="626CFBF2"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That the Applicant states that, the circumstances have materially changed, and therefore this Hon’ble Court may be pleased to consider the mala fide intention of the Respondent in the interest of justice, equity and fairness as by concealing and fabricating the ____________has made false statement in the declaration which is legally receivable. </w:t>
      </w:r>
    </w:p>
    <w:p w14:paraId="0C8E2A4F" w14:textId="291AD0D3"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That the applicant states that, it is just and necessary to</w:t>
      </w:r>
      <w:r w:rsidR="6CCC5F4A" w:rsidRPr="4406AC0E">
        <w:rPr>
          <w:rFonts w:ascii="Georgia" w:eastAsia="Georgia" w:hAnsi="Georgia" w:cs="Georgia"/>
          <w:sz w:val="28"/>
          <w:szCs w:val="28"/>
          <w:lang w:val="en-GB"/>
        </w:rPr>
        <w:t xml:space="preserve"> take appropriate action </w:t>
      </w:r>
      <w:r w:rsidR="31E2A9DB" w:rsidRPr="4406AC0E">
        <w:rPr>
          <w:rFonts w:ascii="Georgia" w:eastAsia="Georgia" w:hAnsi="Georgia" w:cs="Georgia"/>
          <w:sz w:val="28"/>
          <w:szCs w:val="28"/>
          <w:lang w:val="en-GB"/>
        </w:rPr>
        <w:t xml:space="preserve">against the respondent. </w:t>
      </w:r>
      <w:r w:rsidRPr="4406AC0E">
        <w:rPr>
          <w:rFonts w:ascii="Georgia" w:eastAsia="Georgia" w:hAnsi="Georgia" w:cs="Georgia"/>
          <w:sz w:val="28"/>
          <w:szCs w:val="28"/>
          <w:lang w:val="en-GB"/>
        </w:rPr>
        <w:t xml:space="preserve">The respondent has </w:t>
      </w:r>
      <w:r w:rsidRPr="4406AC0E">
        <w:rPr>
          <w:rFonts w:ascii="Georgia" w:eastAsia="Georgia" w:hAnsi="Georgia" w:cs="Georgia"/>
          <w:color w:val="0A0A0A"/>
          <w:sz w:val="28"/>
          <w:szCs w:val="28"/>
          <w:lang w:val="en-GB"/>
        </w:rPr>
        <w:t>corruptly attempted to use a declaration known to contain material falsehoods as if it were true, thus he/she is subject to punishment/penalties.</w:t>
      </w:r>
      <w:r w:rsidRPr="4406AC0E">
        <w:rPr>
          <w:rFonts w:ascii="Georgia" w:eastAsia="Georgia" w:hAnsi="Georgia" w:cs="Georgia"/>
          <w:sz w:val="28"/>
          <w:szCs w:val="28"/>
          <w:lang w:val="en-GB"/>
        </w:rPr>
        <w:t xml:space="preserve"> Thus, causing the offences of perjury within the context of legally accepted declaration.  </w:t>
      </w:r>
    </w:p>
    <w:p w14:paraId="42D73BD1" w14:textId="4DBB7BD0" w:rsidR="00597687" w:rsidRDefault="5E0A0F66" w:rsidP="4406AC0E">
      <w:pPr>
        <w:spacing w:line="278" w:lineRule="auto"/>
        <w:ind w:left="1170" w:right="386" w:hanging="81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767B4CCF" w14:textId="554FA2A3" w:rsidR="00597687" w:rsidRDefault="5E0A0F66" w:rsidP="4406AC0E">
      <w:pPr>
        <w:pStyle w:val="ListParagraph"/>
        <w:numPr>
          <w:ilvl w:val="0"/>
          <w:numId w:val="2"/>
        </w:numPr>
        <w:spacing w:after="0" w:line="278" w:lineRule="auto"/>
        <w:ind w:left="1170" w:right="386" w:hanging="810"/>
        <w:jc w:val="both"/>
        <w:rPr>
          <w:rFonts w:ascii="Georgia" w:eastAsia="Georgia" w:hAnsi="Georgia" w:cs="Georgia"/>
          <w:b/>
          <w:bCs/>
          <w:sz w:val="28"/>
          <w:szCs w:val="28"/>
          <w:u w:val="single"/>
          <w:lang w:val="en-GB"/>
        </w:rPr>
      </w:pPr>
      <w:r w:rsidRPr="4406AC0E">
        <w:rPr>
          <w:rFonts w:ascii="Georgia" w:eastAsia="Georgia" w:hAnsi="Georgia" w:cs="Georgia"/>
          <w:b/>
          <w:bCs/>
          <w:sz w:val="28"/>
          <w:szCs w:val="28"/>
          <w:u w:val="single"/>
          <w:lang w:val="en-GB"/>
        </w:rPr>
        <w:t xml:space="preserve">IT IS THEREFORE PRAYED THAT, </w:t>
      </w:r>
    </w:p>
    <w:p w14:paraId="78FB8EFF" w14:textId="1EE5430C" w:rsidR="00597687" w:rsidRDefault="5E0A0F66" w:rsidP="4406AC0E">
      <w:pPr>
        <w:spacing w:line="278" w:lineRule="auto"/>
        <w:ind w:left="1170" w:right="386" w:hanging="810"/>
        <w:jc w:val="both"/>
        <w:rPr>
          <w:rFonts w:ascii="Georgia" w:eastAsia="Georgia" w:hAnsi="Georgia" w:cs="Georgia"/>
          <w:sz w:val="28"/>
          <w:szCs w:val="28"/>
          <w:u w:val="single"/>
          <w:lang w:val="en-GB"/>
        </w:rPr>
      </w:pPr>
      <w:r w:rsidRPr="4406AC0E">
        <w:rPr>
          <w:rFonts w:ascii="Georgia" w:eastAsia="Georgia" w:hAnsi="Georgia" w:cs="Georgia"/>
          <w:sz w:val="28"/>
          <w:szCs w:val="28"/>
          <w:u w:val="single"/>
          <w:lang w:val="en-GB"/>
        </w:rPr>
        <w:t xml:space="preserve"> </w:t>
      </w:r>
    </w:p>
    <w:p w14:paraId="0C50F2F6" w14:textId="74B0BF82" w:rsidR="00597687" w:rsidRDefault="5E0A0F66" w:rsidP="4406AC0E">
      <w:pPr>
        <w:pStyle w:val="ListParagraph"/>
        <w:numPr>
          <w:ilvl w:val="0"/>
          <w:numId w:val="1"/>
        </w:numPr>
        <w:spacing w:after="0" w:line="278" w:lineRule="auto"/>
        <w:ind w:left="1080" w:right="386"/>
        <w:jc w:val="both"/>
        <w:rPr>
          <w:rFonts w:ascii="Georgia" w:eastAsia="Georgia" w:hAnsi="Georgia" w:cs="Georgia"/>
          <w:sz w:val="28"/>
          <w:szCs w:val="28"/>
          <w:lang w:val="en-GB"/>
        </w:rPr>
      </w:pPr>
      <w:r w:rsidRPr="4406AC0E">
        <w:rPr>
          <w:rFonts w:ascii="Georgia" w:eastAsia="Georgia" w:hAnsi="Georgia" w:cs="Georgia"/>
          <w:sz w:val="28"/>
          <w:szCs w:val="28"/>
          <w:lang w:val="en-GB"/>
        </w:rPr>
        <w:t>Considering the aforesaid facts and circumstances, this Hon’ble Court may be pleased to take cognizance of the Applicant having deliberately furnished false statements and intentionally suppressed the facts about ____ on oath before this Hon’ble Court, and may further be pleased to initiate appropriate proceedings against her under Sections 229, 236 and 237 of the Bharatiya Nyaya Sanhita, 2023, read with Section 379 of the Bharatiya Nagarik Suraksha Sanhita, 2023, in the interest of justice.</w:t>
      </w:r>
    </w:p>
    <w:p w14:paraId="07D11387" w14:textId="09251C6D" w:rsidR="00597687" w:rsidRDefault="5E0A0F66" w:rsidP="4406AC0E">
      <w:pPr>
        <w:pStyle w:val="ListParagraph"/>
        <w:numPr>
          <w:ilvl w:val="0"/>
          <w:numId w:val="1"/>
        </w:numPr>
        <w:spacing w:after="0" w:line="278" w:lineRule="auto"/>
        <w:ind w:left="1080" w:right="386"/>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Any other just and equitable order maybe passed. </w:t>
      </w:r>
    </w:p>
    <w:p w14:paraId="0CA1B21B" w14:textId="6A716E44" w:rsidR="00597687" w:rsidRDefault="00597687" w:rsidP="4406AC0E">
      <w:pPr>
        <w:pStyle w:val="ListParagraph"/>
        <w:spacing w:after="0" w:line="278" w:lineRule="auto"/>
        <w:ind w:left="1080" w:right="386" w:hanging="360"/>
        <w:jc w:val="both"/>
        <w:rPr>
          <w:rFonts w:ascii="Georgia" w:eastAsia="Georgia" w:hAnsi="Georgia" w:cs="Georgia"/>
          <w:sz w:val="28"/>
          <w:szCs w:val="28"/>
          <w:lang w:val="en-GB"/>
        </w:rPr>
      </w:pPr>
    </w:p>
    <w:p w14:paraId="5DF4E527" w14:textId="2072A654" w:rsidR="00597687" w:rsidRDefault="5E0A0F66" w:rsidP="4406AC0E">
      <w:pPr>
        <w:spacing w:line="278" w:lineRule="auto"/>
        <w:ind w:firstLine="72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DATE:                                                      </w:t>
      </w:r>
    </w:p>
    <w:p w14:paraId="14214BE7" w14:textId="419C60DF" w:rsidR="00597687" w:rsidRDefault="5E0A0F66" w:rsidP="4406AC0E">
      <w:pPr>
        <w:spacing w:line="278" w:lineRule="auto"/>
        <w:ind w:firstLine="720"/>
        <w:jc w:val="both"/>
        <w:rPr>
          <w:rFonts w:ascii="Georgia" w:eastAsia="Georgia" w:hAnsi="Georgia" w:cs="Georgia"/>
          <w:sz w:val="28"/>
          <w:szCs w:val="28"/>
          <w:lang w:val="en-GB"/>
        </w:rPr>
      </w:pPr>
      <w:r w:rsidRPr="4406AC0E">
        <w:rPr>
          <w:rFonts w:ascii="Georgia" w:eastAsia="Georgia" w:hAnsi="Georgia" w:cs="Georgia"/>
          <w:sz w:val="28"/>
          <w:szCs w:val="28"/>
          <w:lang w:val="en-GB"/>
        </w:rPr>
        <w:t>PUNE</w:t>
      </w:r>
    </w:p>
    <w:p w14:paraId="6B9812DF" w14:textId="20C7528A" w:rsidR="00597687" w:rsidRDefault="5E0A0F66" w:rsidP="4406AC0E">
      <w:pPr>
        <w:spacing w:after="0" w:line="278" w:lineRule="auto"/>
        <w:ind w:left="6480"/>
        <w:jc w:val="both"/>
        <w:rPr>
          <w:rFonts w:ascii="Georgia" w:eastAsia="Georgia" w:hAnsi="Georgia" w:cs="Georgia"/>
          <w:sz w:val="28"/>
          <w:szCs w:val="28"/>
          <w:lang w:val="en-GB"/>
        </w:rPr>
      </w:pPr>
      <w:r w:rsidRPr="4406AC0E">
        <w:rPr>
          <w:rFonts w:ascii="Georgia" w:eastAsia="Georgia" w:hAnsi="Georgia" w:cs="Georgia"/>
          <w:sz w:val="28"/>
          <w:szCs w:val="28"/>
          <w:lang w:val="en-GB"/>
        </w:rPr>
        <w:t>Adv. For _______</w:t>
      </w:r>
    </w:p>
    <w:p w14:paraId="007093D2" w14:textId="2E249348" w:rsidR="00597687" w:rsidRDefault="5E0A0F66" w:rsidP="4406AC0E">
      <w:pPr>
        <w:spacing w:line="278" w:lineRule="auto"/>
        <w:ind w:left="1080"/>
        <w:jc w:val="both"/>
        <w:rPr>
          <w:rFonts w:ascii="Georgia" w:eastAsia="Georgia" w:hAnsi="Georgia" w:cs="Georgia"/>
          <w:sz w:val="28"/>
          <w:szCs w:val="28"/>
          <w:lang w:val="en-GB"/>
        </w:rPr>
      </w:pPr>
      <w:r w:rsidRPr="4406AC0E">
        <w:rPr>
          <w:rFonts w:ascii="Georgia" w:eastAsia="Georgia" w:hAnsi="Georgia" w:cs="Georgia"/>
          <w:sz w:val="28"/>
          <w:szCs w:val="28"/>
          <w:lang w:val="en-GB"/>
        </w:rPr>
        <w:t xml:space="preserve"> </w:t>
      </w:r>
    </w:p>
    <w:p w14:paraId="5A7A1B2B" w14:textId="4DFD4D45" w:rsidR="00597687" w:rsidRDefault="00597687" w:rsidP="4406AC0E">
      <w:pPr>
        <w:spacing w:line="278" w:lineRule="auto"/>
        <w:rPr>
          <w:rFonts w:ascii="Georgia" w:eastAsia="Georgia" w:hAnsi="Georgia" w:cs="Georgia"/>
          <w:sz w:val="28"/>
          <w:szCs w:val="28"/>
          <w:lang w:val="en-GB"/>
        </w:rPr>
      </w:pPr>
    </w:p>
    <w:p w14:paraId="2C078E63" w14:textId="7302EF5E" w:rsidR="00597687" w:rsidRDefault="00597687" w:rsidP="4406AC0E">
      <w:pPr>
        <w:rPr>
          <w:rFonts w:ascii="Georgia" w:eastAsia="Georgia" w:hAnsi="Georgia" w:cs="Georgia"/>
          <w:sz w:val="28"/>
          <w:szCs w:val="28"/>
        </w:rPr>
      </w:pPr>
    </w:p>
    <w:sectPr w:rsidR="005976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49513"/>
    <w:multiLevelType w:val="hybridMultilevel"/>
    <w:tmpl w:val="FFFFFFFF"/>
    <w:lvl w:ilvl="0" w:tplc="CDE2DEDE">
      <w:start w:val="1"/>
      <w:numFmt w:val="decimal"/>
      <w:lvlText w:val="%1."/>
      <w:lvlJc w:val="left"/>
      <w:pPr>
        <w:ind w:left="720" w:hanging="360"/>
      </w:pPr>
    </w:lvl>
    <w:lvl w:ilvl="1" w:tplc="8A6E2330">
      <w:start w:val="1"/>
      <w:numFmt w:val="lowerLetter"/>
      <w:lvlText w:val="%2."/>
      <w:lvlJc w:val="left"/>
      <w:pPr>
        <w:ind w:left="1440" w:hanging="360"/>
      </w:pPr>
    </w:lvl>
    <w:lvl w:ilvl="2" w:tplc="6EAA005E">
      <w:start w:val="1"/>
      <w:numFmt w:val="lowerRoman"/>
      <w:lvlText w:val="%3."/>
      <w:lvlJc w:val="right"/>
      <w:pPr>
        <w:ind w:left="2160" w:hanging="180"/>
      </w:pPr>
    </w:lvl>
    <w:lvl w:ilvl="3" w:tplc="7DA47394">
      <w:start w:val="1"/>
      <w:numFmt w:val="decimal"/>
      <w:lvlText w:val="%4."/>
      <w:lvlJc w:val="left"/>
      <w:pPr>
        <w:ind w:left="2880" w:hanging="360"/>
      </w:pPr>
    </w:lvl>
    <w:lvl w:ilvl="4" w:tplc="7A4E74F6">
      <w:start w:val="1"/>
      <w:numFmt w:val="lowerLetter"/>
      <w:lvlText w:val="%5."/>
      <w:lvlJc w:val="left"/>
      <w:pPr>
        <w:ind w:left="3600" w:hanging="360"/>
      </w:pPr>
    </w:lvl>
    <w:lvl w:ilvl="5" w:tplc="6DA0F7EE">
      <w:start w:val="1"/>
      <w:numFmt w:val="lowerRoman"/>
      <w:lvlText w:val="%6."/>
      <w:lvlJc w:val="right"/>
      <w:pPr>
        <w:ind w:left="4320" w:hanging="180"/>
      </w:pPr>
    </w:lvl>
    <w:lvl w:ilvl="6" w:tplc="EF0054BA">
      <w:start w:val="1"/>
      <w:numFmt w:val="decimal"/>
      <w:lvlText w:val="%7."/>
      <w:lvlJc w:val="left"/>
      <w:pPr>
        <w:ind w:left="5040" w:hanging="360"/>
      </w:pPr>
    </w:lvl>
    <w:lvl w:ilvl="7" w:tplc="F266B486">
      <w:start w:val="1"/>
      <w:numFmt w:val="lowerLetter"/>
      <w:lvlText w:val="%8."/>
      <w:lvlJc w:val="left"/>
      <w:pPr>
        <w:ind w:left="5760" w:hanging="360"/>
      </w:pPr>
    </w:lvl>
    <w:lvl w:ilvl="8" w:tplc="11A2EA2E">
      <w:start w:val="1"/>
      <w:numFmt w:val="lowerRoman"/>
      <w:lvlText w:val="%9."/>
      <w:lvlJc w:val="right"/>
      <w:pPr>
        <w:ind w:left="6480" w:hanging="180"/>
      </w:pPr>
    </w:lvl>
  </w:abstractNum>
  <w:abstractNum w:abstractNumId="1" w15:restartNumberingAfterBreak="0">
    <w:nsid w:val="3042DF7B"/>
    <w:multiLevelType w:val="hybridMultilevel"/>
    <w:tmpl w:val="FFFFFFFF"/>
    <w:lvl w:ilvl="0" w:tplc="7D140010">
      <w:start w:val="1"/>
      <w:numFmt w:val="lowerLetter"/>
      <w:lvlText w:val="%1."/>
      <w:lvlJc w:val="left"/>
      <w:pPr>
        <w:ind w:left="720" w:hanging="360"/>
      </w:pPr>
    </w:lvl>
    <w:lvl w:ilvl="1" w:tplc="AB1263BA">
      <w:start w:val="1"/>
      <w:numFmt w:val="lowerLetter"/>
      <w:lvlText w:val="%2."/>
      <w:lvlJc w:val="left"/>
      <w:pPr>
        <w:ind w:left="1440" w:hanging="360"/>
      </w:pPr>
    </w:lvl>
    <w:lvl w:ilvl="2" w:tplc="6B724F22">
      <w:start w:val="1"/>
      <w:numFmt w:val="lowerRoman"/>
      <w:lvlText w:val="%3."/>
      <w:lvlJc w:val="right"/>
      <w:pPr>
        <w:ind w:left="2160" w:hanging="180"/>
      </w:pPr>
    </w:lvl>
    <w:lvl w:ilvl="3" w:tplc="43CE9C46">
      <w:start w:val="1"/>
      <w:numFmt w:val="decimal"/>
      <w:lvlText w:val="%4."/>
      <w:lvlJc w:val="left"/>
      <w:pPr>
        <w:ind w:left="2880" w:hanging="360"/>
      </w:pPr>
    </w:lvl>
    <w:lvl w:ilvl="4" w:tplc="D44E4A8E">
      <w:start w:val="1"/>
      <w:numFmt w:val="lowerLetter"/>
      <w:lvlText w:val="%5."/>
      <w:lvlJc w:val="left"/>
      <w:pPr>
        <w:ind w:left="3600" w:hanging="360"/>
      </w:pPr>
    </w:lvl>
    <w:lvl w:ilvl="5" w:tplc="8F86A698">
      <w:start w:val="1"/>
      <w:numFmt w:val="lowerRoman"/>
      <w:lvlText w:val="%6."/>
      <w:lvlJc w:val="right"/>
      <w:pPr>
        <w:ind w:left="4320" w:hanging="180"/>
      </w:pPr>
    </w:lvl>
    <w:lvl w:ilvl="6" w:tplc="B3B474BE">
      <w:start w:val="1"/>
      <w:numFmt w:val="decimal"/>
      <w:lvlText w:val="%7."/>
      <w:lvlJc w:val="left"/>
      <w:pPr>
        <w:ind w:left="5040" w:hanging="360"/>
      </w:pPr>
    </w:lvl>
    <w:lvl w:ilvl="7" w:tplc="37EE1DE2">
      <w:start w:val="1"/>
      <w:numFmt w:val="lowerLetter"/>
      <w:lvlText w:val="%8."/>
      <w:lvlJc w:val="left"/>
      <w:pPr>
        <w:ind w:left="5760" w:hanging="360"/>
      </w:pPr>
    </w:lvl>
    <w:lvl w:ilvl="8" w:tplc="C1E60908">
      <w:start w:val="1"/>
      <w:numFmt w:val="lowerRoman"/>
      <w:lvlText w:val="%9."/>
      <w:lvlJc w:val="right"/>
      <w:pPr>
        <w:ind w:left="6480" w:hanging="180"/>
      </w:pPr>
    </w:lvl>
  </w:abstractNum>
  <w:num w:numId="1" w16cid:durableId="368454897">
    <w:abstractNumId w:val="1"/>
  </w:num>
  <w:num w:numId="2" w16cid:durableId="1690140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96096C"/>
    <w:rsid w:val="0007012F"/>
    <w:rsid w:val="00597687"/>
    <w:rsid w:val="00A362B1"/>
    <w:rsid w:val="31E2A9DB"/>
    <w:rsid w:val="4406AC0E"/>
    <w:rsid w:val="58529FC0"/>
    <w:rsid w:val="5ADB4897"/>
    <w:rsid w:val="5E0A0F66"/>
    <w:rsid w:val="6CCC5F4A"/>
    <w:rsid w:val="6F6B4E6E"/>
    <w:rsid w:val="7396096C"/>
    <w:rsid w:val="74F8F9C4"/>
    <w:rsid w:val="754B30FA"/>
    <w:rsid w:val="7DE15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6096C"/>
  <w15:chartTrackingRefBased/>
  <w15:docId w15:val="{7D15DD15-3789-47D8-853D-CE2147E5E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4406AC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449</Words>
  <Characters>2563</Characters>
  <Application>Microsoft Office Word</Application>
  <DocSecurity>0</DocSecurity>
  <Lines>21</Lines>
  <Paragraphs>6</Paragraphs>
  <ScaleCrop>false</ScaleCrop>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chaitrali g</dc:creator>
  <cp:keywords/>
  <dc:description/>
  <cp:lastModifiedBy>chaitrali giri</cp:lastModifiedBy>
  <cp:revision>2</cp:revision>
  <dcterms:created xsi:type="dcterms:W3CDTF">2026-02-14T08:59:00Z</dcterms:created>
  <dcterms:modified xsi:type="dcterms:W3CDTF">2026-02-14T08:59:00Z</dcterms:modified>
</cp:coreProperties>
</file>